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7C4B6" w14:textId="77777777" w:rsidR="005D0470" w:rsidRPr="00C02498" w:rsidRDefault="005D0470" w:rsidP="005D0470">
      <w:pPr>
        <w:jc w:val="center"/>
        <w:rPr>
          <w:rFonts w:ascii="Arial" w:hAnsi="Arial" w:cs="Arial"/>
          <w:b/>
          <w:sz w:val="80"/>
          <w:szCs w:val="80"/>
        </w:rPr>
      </w:pPr>
      <w:r>
        <w:rPr>
          <w:rFonts w:ascii="Arial" w:hAnsi="Arial" w:cs="Arial"/>
          <w:b/>
          <w:sz w:val="80"/>
          <w:szCs w:val="80"/>
        </w:rPr>
        <w:t xml:space="preserve">The Winds of </w:t>
      </w:r>
      <w:proofErr w:type="spellStart"/>
      <w:r>
        <w:rPr>
          <w:rFonts w:ascii="Arial" w:hAnsi="Arial" w:cs="Arial"/>
          <w:b/>
          <w:sz w:val="80"/>
          <w:szCs w:val="80"/>
        </w:rPr>
        <w:t>Boriken</w:t>
      </w:r>
      <w:proofErr w:type="spellEnd"/>
    </w:p>
    <w:p w14:paraId="02F2401B" w14:textId="039D0F26" w:rsidR="005D0470" w:rsidRPr="00250F1F" w:rsidRDefault="005D0470" w:rsidP="005D0470">
      <w:pPr>
        <w:pStyle w:val="Subtitle"/>
        <w:jc w:val="center"/>
        <w:rPr>
          <w:rFonts w:ascii="Arial" w:hAnsi="Arial" w:cs="Arial"/>
          <w:color w:val="002060"/>
          <w:sz w:val="40"/>
        </w:rPr>
      </w:pPr>
      <w:r w:rsidRPr="00386D02">
        <w:rPr>
          <w:rFonts w:ascii="Arial" w:hAnsi="Arial" w:cs="Arial"/>
          <w:color w:val="002060"/>
          <w:sz w:val="40"/>
        </w:rPr>
        <w:t>Senior Projec</w:t>
      </w:r>
      <w:r>
        <w:rPr>
          <w:rFonts w:ascii="Arial" w:hAnsi="Arial" w:cs="Arial"/>
          <w:color w:val="002060"/>
          <w:sz w:val="40"/>
        </w:rPr>
        <w:t>t</w:t>
      </w:r>
      <w:r>
        <w:rPr>
          <w:rFonts w:ascii="Arial" w:hAnsi="Arial" w:cs="Arial"/>
          <w:color w:val="002060"/>
          <w:sz w:val="40"/>
        </w:rPr>
        <w:br/>
        <w:t>Test Plan</w:t>
      </w:r>
      <w:r w:rsidRPr="00386D02">
        <w:rPr>
          <w:rFonts w:ascii="Arial" w:hAnsi="Arial" w:cs="Arial"/>
          <w:color w:val="002060"/>
          <w:sz w:val="40"/>
        </w:rPr>
        <w:t xml:space="preserve"> </w:t>
      </w:r>
    </w:p>
    <w:p w14:paraId="2291F1F3" w14:textId="77777777" w:rsidR="005D0470" w:rsidRDefault="005D0470" w:rsidP="005D0470">
      <w:pPr>
        <w:jc w:val="center"/>
        <w:rPr>
          <w:rFonts w:ascii="Arial" w:hAnsi="Arial" w:cs="Arial"/>
          <w:noProof/>
          <w:lang w:eastAsia="en-US"/>
        </w:rPr>
      </w:pPr>
    </w:p>
    <w:p w14:paraId="53FBBC36" w14:textId="77777777" w:rsidR="005D0470" w:rsidRDefault="005D0470" w:rsidP="005D0470">
      <w:pPr>
        <w:pStyle w:val="Author"/>
        <w:jc w:val="center"/>
        <w:rPr>
          <w:rFonts w:ascii="Arial" w:hAnsi="Arial" w:cs="Arial"/>
        </w:rPr>
      </w:pPr>
      <w:r>
        <w:rPr>
          <w:rFonts w:ascii="Arial" w:hAnsi="Arial" w:cs="Arial"/>
          <w:noProof/>
        </w:rPr>
        <w:drawing>
          <wp:inline distT="0" distB="0" distL="0" distR="0" wp14:anchorId="4C3CC8FF" wp14:editId="52F7BBC6">
            <wp:extent cx="3060700" cy="2501900"/>
            <wp:effectExtent l="0" t="0" r="0" b="0"/>
            <wp:docPr id="1" name="Picture 1"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k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060700" cy="2501900"/>
                    </a:xfrm>
                    <a:prstGeom prst="rect">
                      <a:avLst/>
                    </a:prstGeom>
                  </pic:spPr>
                </pic:pic>
              </a:graphicData>
            </a:graphic>
          </wp:inline>
        </w:drawing>
      </w:r>
    </w:p>
    <w:p w14:paraId="7B7058A7" w14:textId="77777777" w:rsidR="005D0470" w:rsidRDefault="005D0470" w:rsidP="005D0470">
      <w:pPr>
        <w:pStyle w:val="Author"/>
        <w:jc w:val="center"/>
        <w:rPr>
          <w:rFonts w:ascii="Arial" w:hAnsi="Arial" w:cs="Arial"/>
        </w:rPr>
      </w:pPr>
    </w:p>
    <w:p w14:paraId="2005F43C" w14:textId="77777777" w:rsidR="005D0470" w:rsidRDefault="005D0470" w:rsidP="005D0470">
      <w:pPr>
        <w:pStyle w:val="Author"/>
        <w:rPr>
          <w:rFonts w:ascii="Arial" w:hAnsi="Arial" w:cs="Arial"/>
        </w:rPr>
      </w:pPr>
    </w:p>
    <w:p w14:paraId="1F775520" w14:textId="77777777" w:rsidR="005D0470" w:rsidRDefault="005D0470" w:rsidP="005D0470">
      <w:pPr>
        <w:pStyle w:val="Author"/>
        <w:jc w:val="center"/>
        <w:rPr>
          <w:rFonts w:ascii="Arial" w:hAnsi="Arial" w:cs="Arial"/>
        </w:rPr>
      </w:pPr>
    </w:p>
    <w:p w14:paraId="4009705C" w14:textId="77777777" w:rsidR="005D0470" w:rsidRDefault="005D0470" w:rsidP="005D0470">
      <w:pPr>
        <w:pStyle w:val="Author"/>
        <w:jc w:val="center"/>
        <w:rPr>
          <w:rFonts w:ascii="Arial" w:hAnsi="Arial" w:cs="Arial"/>
        </w:rPr>
      </w:pPr>
    </w:p>
    <w:p w14:paraId="45285B0E" w14:textId="77777777" w:rsidR="005D0470" w:rsidRPr="004C44FA" w:rsidRDefault="005D0470" w:rsidP="005D0470">
      <w:pPr>
        <w:pStyle w:val="Author"/>
        <w:jc w:val="center"/>
        <w:rPr>
          <w:rFonts w:ascii="Arial" w:hAnsi="Arial" w:cs="Arial"/>
        </w:rPr>
      </w:pPr>
      <w:r>
        <w:rPr>
          <w:rFonts w:ascii="Arial" w:hAnsi="Arial" w:cs="Arial"/>
        </w:rPr>
        <w:t>Paul Smith</w:t>
      </w:r>
    </w:p>
    <w:p w14:paraId="3839F590" w14:textId="77777777" w:rsidR="005D0470" w:rsidRPr="004C44FA" w:rsidRDefault="005D0470" w:rsidP="005D0470">
      <w:pPr>
        <w:pStyle w:val="Author"/>
        <w:jc w:val="center"/>
        <w:rPr>
          <w:rFonts w:ascii="Arial" w:hAnsi="Arial" w:cs="Arial"/>
        </w:rPr>
      </w:pPr>
      <w:r>
        <w:rPr>
          <w:rFonts w:ascii="Arial" w:hAnsi="Arial" w:cs="Arial"/>
        </w:rPr>
        <w:t>psmith19@mail.stmarytx.edu</w:t>
      </w:r>
    </w:p>
    <w:p w14:paraId="228E681C" w14:textId="77777777" w:rsidR="005D0470" w:rsidRPr="004C44FA" w:rsidRDefault="005D0470" w:rsidP="005D0470">
      <w:pPr>
        <w:pStyle w:val="Author"/>
        <w:jc w:val="center"/>
        <w:rPr>
          <w:rFonts w:ascii="Arial" w:hAnsi="Arial" w:cs="Arial"/>
        </w:rPr>
      </w:pPr>
      <w:r>
        <w:rPr>
          <w:rFonts w:ascii="Arial" w:hAnsi="Arial" w:cs="Arial"/>
        </w:rPr>
        <w:t>Spring 2022</w:t>
      </w:r>
    </w:p>
    <w:p w14:paraId="5D10F08B" w14:textId="3B5AE4F2" w:rsidR="005D0470" w:rsidRDefault="005D0470">
      <w:pPr>
        <w:spacing w:after="0" w:line="240" w:lineRule="auto"/>
      </w:pPr>
      <w:r>
        <w:br w:type="page"/>
      </w:r>
    </w:p>
    <w:p w14:paraId="290DDDF9" w14:textId="13A2C49D" w:rsidR="00231A2F" w:rsidRDefault="005D0470">
      <w:pPr>
        <w:rPr>
          <w:b/>
          <w:bCs/>
        </w:rPr>
      </w:pPr>
      <w:r>
        <w:rPr>
          <w:b/>
          <w:bCs/>
        </w:rPr>
        <w:lastRenderedPageBreak/>
        <w:t>INTRODUCTION</w:t>
      </w:r>
    </w:p>
    <w:p w14:paraId="665D81B1" w14:textId="2AF3B6B0" w:rsidR="00C81F3D" w:rsidRDefault="00C81F3D">
      <w:pPr>
        <w:rPr>
          <w:color w:val="5F5F5F"/>
        </w:rPr>
      </w:pPr>
      <w:r>
        <w:rPr>
          <w:i/>
          <w:iCs/>
          <w:color w:val="5F5F5F"/>
        </w:rPr>
        <w:t xml:space="preserve">The Winds of </w:t>
      </w:r>
      <w:proofErr w:type="spellStart"/>
      <w:r>
        <w:rPr>
          <w:i/>
          <w:iCs/>
          <w:color w:val="5F5F5F"/>
        </w:rPr>
        <w:t>Boriken</w:t>
      </w:r>
      <w:proofErr w:type="spellEnd"/>
      <w:r>
        <w:rPr>
          <w:i/>
          <w:iCs/>
          <w:color w:val="5F5F5F"/>
        </w:rPr>
        <w:t xml:space="preserve"> </w:t>
      </w:r>
      <w:r>
        <w:rPr>
          <w:color w:val="5F5F5F"/>
        </w:rPr>
        <w:t>is a 2D side scrolling beat ‘</w:t>
      </w:r>
      <w:proofErr w:type="spellStart"/>
      <w:r>
        <w:rPr>
          <w:color w:val="5F5F5F"/>
        </w:rPr>
        <w:t>em</w:t>
      </w:r>
      <w:proofErr w:type="spellEnd"/>
      <w:r>
        <w:rPr>
          <w:color w:val="5F5F5F"/>
        </w:rPr>
        <w:t xml:space="preserve"> up video game that takes place in a world inspired by the mythology of the Taino, the indigenous people of the Caribbean. Players move through the levels and defeat waves of enemies until they either reach the end or lose all of their health. The only intended platform is laptops and desktops, as the only control scheme is mouse and keyboard</w:t>
      </w:r>
      <w:r w:rsidR="00F344D0">
        <w:rPr>
          <w:color w:val="5F5F5F"/>
        </w:rPr>
        <w:t>. T</w:t>
      </w:r>
      <w:r>
        <w:rPr>
          <w:color w:val="5F5F5F"/>
        </w:rPr>
        <w:t>wo players can play through the entire game on the same keyboard. While not all of the visual assets are finished</w:t>
      </w:r>
      <w:r w:rsidR="00F344D0">
        <w:rPr>
          <w:color w:val="5F5F5F"/>
        </w:rPr>
        <w:t xml:space="preserve"> and not all levels are fully </w:t>
      </w:r>
      <w:r w:rsidR="00C95E76">
        <w:rPr>
          <w:color w:val="5F5F5F"/>
        </w:rPr>
        <w:t>fleshed out</w:t>
      </w:r>
      <w:r w:rsidR="00F344D0">
        <w:rPr>
          <w:color w:val="5F5F5F"/>
        </w:rPr>
        <w:t xml:space="preserve">, all the core functionalities of the </w:t>
      </w:r>
      <w:r w:rsidR="00A6786B">
        <w:rPr>
          <w:color w:val="5F5F5F"/>
        </w:rPr>
        <w:t>game</w:t>
      </w:r>
      <w:r w:rsidR="00F344D0">
        <w:rPr>
          <w:color w:val="5F5F5F"/>
        </w:rPr>
        <w:t xml:space="preserve"> have been created. </w:t>
      </w:r>
    </w:p>
    <w:p w14:paraId="47CCEE5B" w14:textId="50D34518" w:rsidR="00CD2F1B" w:rsidRDefault="00CD2F1B">
      <w:pPr>
        <w:rPr>
          <w:color w:val="5F5F5F"/>
        </w:rPr>
      </w:pPr>
      <w:r>
        <w:rPr>
          <w:color w:val="5F5F5F"/>
        </w:rPr>
        <w:t xml:space="preserve">Throughout the test plan, there is a distinction between the actions ‘click’ and ‘press’. ‘Click’ is used to refer to left clicking with a mouse or touchpad. ‘Press’ refers to pushing down a key on the keyboard. </w:t>
      </w:r>
    </w:p>
    <w:p w14:paraId="420E97DA" w14:textId="77777777" w:rsidR="001311FF" w:rsidRDefault="00A6786B" w:rsidP="008663E5">
      <w:pPr>
        <w:rPr>
          <w:color w:val="5F5F5F"/>
        </w:rPr>
      </w:pPr>
      <w:r>
        <w:rPr>
          <w:color w:val="5F5F5F"/>
        </w:rPr>
        <w:t xml:space="preserve">While all the functionalities listed below have been tested by me, there are likely multiple bugs that I am not aware of stemming from the large number of objects, some tightly coupled, interacting with one another. For example, each player character has a physical collider around their feet to prevent them from leaving the boundaries of the level. These colliders are turned into triggers </w:t>
      </w:r>
      <w:r w:rsidR="00353DA6">
        <w:rPr>
          <w:color w:val="5F5F5F"/>
        </w:rPr>
        <w:t xml:space="preserve">that no longer collide with other physics objects </w:t>
      </w:r>
      <w:r>
        <w:rPr>
          <w:color w:val="5F5F5F"/>
        </w:rPr>
        <w:t>when the player jumps or is knocked back</w:t>
      </w:r>
      <w:r w:rsidR="00353DA6">
        <w:rPr>
          <w:color w:val="5F5F5F"/>
        </w:rPr>
        <w:t>.</w:t>
      </w:r>
      <w:r>
        <w:rPr>
          <w:color w:val="5F5F5F"/>
        </w:rPr>
        <w:t xml:space="preserve"> </w:t>
      </w:r>
      <w:r w:rsidR="00353DA6">
        <w:rPr>
          <w:color w:val="5F5F5F"/>
        </w:rPr>
        <w:t>This</w:t>
      </w:r>
      <w:r>
        <w:rPr>
          <w:color w:val="5F5F5F"/>
        </w:rPr>
        <w:t xml:space="preserve"> prevent</w:t>
      </w:r>
      <w:r w:rsidR="00353DA6">
        <w:rPr>
          <w:color w:val="5F5F5F"/>
        </w:rPr>
        <w:t>s</w:t>
      </w:r>
      <w:r>
        <w:rPr>
          <w:color w:val="5F5F5F"/>
        </w:rPr>
        <w:t xml:space="preserve"> </w:t>
      </w:r>
      <w:r w:rsidR="00353DA6">
        <w:rPr>
          <w:color w:val="5F5F5F"/>
        </w:rPr>
        <w:t xml:space="preserve">awkward </w:t>
      </w:r>
      <w:r>
        <w:rPr>
          <w:color w:val="5F5F5F"/>
        </w:rPr>
        <w:t>collision</w:t>
      </w:r>
      <w:r w:rsidR="00353DA6">
        <w:rPr>
          <w:color w:val="5F5F5F"/>
        </w:rPr>
        <w:t>s</w:t>
      </w:r>
      <w:r>
        <w:rPr>
          <w:color w:val="5F5F5F"/>
        </w:rPr>
        <w:t xml:space="preserve"> with the top-level boundary while the player is in the air. However, this means that it is possible for an enemy like the big shark to knock the player past a boundary </w:t>
      </w:r>
      <w:r w:rsidR="008663E5">
        <w:rPr>
          <w:color w:val="5F5F5F"/>
        </w:rPr>
        <w:t xml:space="preserve">they are not meant to cross </w:t>
      </w:r>
      <w:r>
        <w:rPr>
          <w:color w:val="5F5F5F"/>
        </w:rPr>
        <w:t xml:space="preserve">and cause them to </w:t>
      </w:r>
      <w:r w:rsidR="008663E5">
        <w:rPr>
          <w:color w:val="5F5F5F"/>
        </w:rPr>
        <w:t>get</w:t>
      </w:r>
      <w:r>
        <w:rPr>
          <w:color w:val="5F5F5F"/>
        </w:rPr>
        <w:t xml:space="preserve"> stuck</w:t>
      </w:r>
      <w:r w:rsidR="00353DA6">
        <w:rPr>
          <w:color w:val="5F5F5F"/>
        </w:rPr>
        <w:t xml:space="preserve"> when they hit the ground</w:t>
      </w:r>
      <w:r>
        <w:rPr>
          <w:color w:val="5F5F5F"/>
        </w:rPr>
        <w:t>. The individual functionalities, jump, boundary collisions, and getting knocked back</w:t>
      </w:r>
      <w:r w:rsidR="008663E5">
        <w:rPr>
          <w:color w:val="5F5F5F"/>
        </w:rPr>
        <w:t xml:space="preserve">, </w:t>
      </w:r>
      <w:r>
        <w:rPr>
          <w:color w:val="5F5F5F"/>
        </w:rPr>
        <w:t xml:space="preserve">all function properly individually, but when put together in a certain </w:t>
      </w:r>
      <w:r w:rsidR="008663E5">
        <w:rPr>
          <w:color w:val="5F5F5F"/>
        </w:rPr>
        <w:t>case</w:t>
      </w:r>
      <w:r>
        <w:rPr>
          <w:color w:val="5F5F5F"/>
        </w:rPr>
        <w:t>, become a problem. The layout of this test plan describes the expected results of individual player actions, but bugs like the one described above can only be found by thorough play testing of these actions with the rest of the game</w:t>
      </w:r>
      <w:r w:rsidR="008663E5">
        <w:rPr>
          <w:color w:val="5F5F5F"/>
        </w:rPr>
        <w:t>. The objective of this test plan is to test the former,</w:t>
      </w:r>
      <w:r w:rsidR="00353DA6">
        <w:rPr>
          <w:color w:val="5F5F5F"/>
        </w:rPr>
        <w:t xml:space="preserve"> the</w:t>
      </w:r>
      <w:r w:rsidR="008663E5">
        <w:rPr>
          <w:color w:val="5F5F5F"/>
        </w:rPr>
        <w:t xml:space="preserve"> individual actions of the user, not explore every potential gameplay situation where they may be used. </w:t>
      </w:r>
    </w:p>
    <w:p w14:paraId="10036D30" w14:textId="47CCAF27" w:rsidR="00AA55C4" w:rsidRPr="008663E5" w:rsidRDefault="001311FF" w:rsidP="008663E5">
      <w:pPr>
        <w:rPr>
          <w:color w:val="5F5F5F"/>
        </w:rPr>
      </w:pPr>
      <w:r>
        <w:rPr>
          <w:color w:val="5F5F5F"/>
        </w:rPr>
        <w:t xml:space="preserve">For each major screen in the game, the player actions that can be taken </w:t>
      </w:r>
      <w:r w:rsidR="00320411">
        <w:rPr>
          <w:color w:val="5F5F5F"/>
        </w:rPr>
        <w:t xml:space="preserve">and their expected results are listed. Some actions have notes giving more detail about the action and what proper functionality should look like. The last column is for testers to fill in. </w:t>
      </w:r>
      <w:r w:rsidR="00AA55C4">
        <w:rPr>
          <w:b/>
          <w:bCs/>
        </w:rPr>
        <w:br w:type="page"/>
      </w:r>
    </w:p>
    <w:p w14:paraId="073749F9" w14:textId="1371CE48" w:rsidR="005D0470" w:rsidRDefault="005D0470">
      <w:pPr>
        <w:rPr>
          <w:b/>
          <w:bCs/>
        </w:rPr>
      </w:pPr>
      <w:r>
        <w:rPr>
          <w:b/>
          <w:bCs/>
        </w:rPr>
        <w:lastRenderedPageBreak/>
        <w:t>MAIN MENU</w:t>
      </w:r>
    </w:p>
    <w:p w14:paraId="53D86F19" w14:textId="206D2FE8" w:rsidR="005D0470" w:rsidRDefault="00C81F3D">
      <w:r w:rsidRPr="00C81F3D">
        <w:drawing>
          <wp:inline distT="0" distB="0" distL="0" distR="0" wp14:anchorId="52CC7D95" wp14:editId="5456C0C8">
            <wp:extent cx="5943600" cy="3347085"/>
            <wp:effectExtent l="0" t="0" r="0" b="5715"/>
            <wp:docPr id="23" name="Picture 22" descr="A picture containing text&#10;&#10;Description automatically generated">
              <a:extLst xmlns:a="http://schemas.openxmlformats.org/drawingml/2006/main">
                <a:ext uri="{FF2B5EF4-FFF2-40B4-BE49-F238E27FC236}">
                  <a16:creationId xmlns:a16="http://schemas.microsoft.com/office/drawing/2014/main" id="{55AC801F-4257-D24B-B7A4-539649A1F5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icture containing text&#10;&#10;Description automatically generated">
                      <a:extLst>
                        <a:ext uri="{FF2B5EF4-FFF2-40B4-BE49-F238E27FC236}">
                          <a16:creationId xmlns:a16="http://schemas.microsoft.com/office/drawing/2014/main" id="{55AC801F-4257-D24B-B7A4-539649A1F5F0}"/>
                        </a:ext>
                      </a:extLst>
                    </pic:cNvPr>
                    <pic:cNvPicPr>
                      <a:picLocks noChangeAspect="1"/>
                    </pic:cNvPicPr>
                  </pic:nvPicPr>
                  <pic:blipFill>
                    <a:blip r:embed="rId7"/>
                    <a:stretch>
                      <a:fillRect/>
                    </a:stretch>
                  </pic:blipFill>
                  <pic:spPr>
                    <a:xfrm>
                      <a:off x="0" y="0"/>
                      <a:ext cx="5943600" cy="3347085"/>
                    </a:xfrm>
                    <a:prstGeom prst="rect">
                      <a:avLst/>
                    </a:prstGeom>
                  </pic:spPr>
                </pic:pic>
              </a:graphicData>
            </a:graphic>
          </wp:inline>
        </w:drawing>
      </w:r>
    </w:p>
    <w:p w14:paraId="17D39FBD" w14:textId="40A9BB01" w:rsidR="00C95E76" w:rsidRPr="00C95E76" w:rsidRDefault="00C95E76">
      <w:pPr>
        <w:rPr>
          <w:color w:val="5F5F5F"/>
        </w:rPr>
      </w:pPr>
      <w:r>
        <w:rPr>
          <w:color w:val="5F5F5F"/>
        </w:rPr>
        <w:t xml:space="preserve">This is the first screen that players see when they load the game. While gameplay is controlled through the keyboard, all UI throughout the game can only </w:t>
      </w:r>
      <w:r w:rsidR="00AA55C4">
        <w:rPr>
          <w:color w:val="5F5F5F"/>
        </w:rPr>
        <w:t>be navigated</w:t>
      </w:r>
      <w:r>
        <w:rPr>
          <w:color w:val="5F5F5F"/>
        </w:rPr>
        <w:t xml:space="preserve"> through using a mouse. </w:t>
      </w:r>
    </w:p>
    <w:tbl>
      <w:tblPr>
        <w:tblW w:w="10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5D0470" w:rsidRPr="005D0470" w14:paraId="1BD8145C" w14:textId="77777777" w:rsidTr="00466B05">
        <w:trPr>
          <w:tblHeader/>
        </w:trPr>
        <w:tc>
          <w:tcPr>
            <w:tcW w:w="2358" w:type="dxa"/>
            <w:shd w:val="pct30" w:color="C0C0C0" w:fill="FFFFFF"/>
          </w:tcPr>
          <w:p w14:paraId="2C449BCA"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5F195545" w14:textId="7F30EEE8"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69E91D71"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2F1B6F0A"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4A7F9731"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5D0470" w:rsidRPr="005D0470" w14:paraId="34BED42C" w14:textId="77777777" w:rsidTr="00466B05">
        <w:tc>
          <w:tcPr>
            <w:tcW w:w="2358" w:type="dxa"/>
          </w:tcPr>
          <w:p w14:paraId="347C2861" w14:textId="3EDB7928"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‘Start’</w:t>
            </w:r>
          </w:p>
        </w:tc>
        <w:tc>
          <w:tcPr>
            <w:tcW w:w="3780" w:type="dxa"/>
          </w:tcPr>
          <w:p w14:paraId="1A25DFB1" w14:textId="49908C3E"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Load the tutorial scene</w:t>
            </w:r>
          </w:p>
        </w:tc>
        <w:tc>
          <w:tcPr>
            <w:tcW w:w="2070" w:type="dxa"/>
            <w:tcBorders>
              <w:right w:val="nil"/>
            </w:tcBorders>
          </w:tcPr>
          <w:p w14:paraId="3A034398" w14:textId="12E6071E"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2A450433"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5D0470" w:rsidRPr="005D0470" w14:paraId="0D080ABC" w14:textId="77777777" w:rsidTr="00466B05">
        <w:tc>
          <w:tcPr>
            <w:tcW w:w="2358" w:type="dxa"/>
          </w:tcPr>
          <w:p w14:paraId="17DE65F1" w14:textId="35DD19BA"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Click ‘Level Select’ </w:t>
            </w:r>
          </w:p>
        </w:tc>
        <w:tc>
          <w:tcPr>
            <w:tcW w:w="3780" w:type="dxa"/>
          </w:tcPr>
          <w:p w14:paraId="49F98CBE" w14:textId="38366099"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Open ‘Level Select’ screen</w:t>
            </w:r>
          </w:p>
        </w:tc>
        <w:tc>
          <w:tcPr>
            <w:tcW w:w="2070" w:type="dxa"/>
            <w:tcBorders>
              <w:right w:val="nil"/>
            </w:tcBorders>
          </w:tcPr>
          <w:p w14:paraId="059925BA" w14:textId="2F9C1BDF"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5F48F5BC"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5D0470" w:rsidRPr="005D0470" w14:paraId="3ECDE44E" w14:textId="77777777" w:rsidTr="00466B05">
        <w:tc>
          <w:tcPr>
            <w:tcW w:w="2358" w:type="dxa"/>
          </w:tcPr>
          <w:p w14:paraId="7C27AD4C" w14:textId="6E4CBC66" w:rsid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‘Options’</w:t>
            </w:r>
          </w:p>
        </w:tc>
        <w:tc>
          <w:tcPr>
            <w:tcW w:w="3780" w:type="dxa"/>
          </w:tcPr>
          <w:p w14:paraId="19304236" w14:textId="2FA3D519" w:rsid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Open ‘Options’ screen</w:t>
            </w:r>
          </w:p>
        </w:tc>
        <w:tc>
          <w:tcPr>
            <w:tcW w:w="2070" w:type="dxa"/>
            <w:tcBorders>
              <w:right w:val="nil"/>
            </w:tcBorders>
          </w:tcPr>
          <w:p w14:paraId="6B68BFFF"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2C9A8430"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5D0470" w:rsidRPr="005D0470" w14:paraId="7143CCCE" w14:textId="77777777" w:rsidTr="00466B05">
        <w:tc>
          <w:tcPr>
            <w:tcW w:w="2358" w:type="dxa"/>
          </w:tcPr>
          <w:p w14:paraId="7BBC4705" w14:textId="5C93CD7E" w:rsid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‘Quit’</w:t>
            </w:r>
          </w:p>
        </w:tc>
        <w:tc>
          <w:tcPr>
            <w:tcW w:w="3780" w:type="dxa"/>
          </w:tcPr>
          <w:p w14:paraId="00FD7DFC" w14:textId="589D7095" w:rsid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Close application </w:t>
            </w:r>
          </w:p>
        </w:tc>
        <w:tc>
          <w:tcPr>
            <w:tcW w:w="2070" w:type="dxa"/>
            <w:tcBorders>
              <w:right w:val="nil"/>
            </w:tcBorders>
          </w:tcPr>
          <w:p w14:paraId="17D6E712" w14:textId="1C6E3417" w:rsidR="005D0470" w:rsidRPr="005D0470" w:rsidRDefault="00466B05"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Only if desktop build </w:t>
            </w:r>
          </w:p>
        </w:tc>
        <w:tc>
          <w:tcPr>
            <w:tcW w:w="2340" w:type="dxa"/>
            <w:tcBorders>
              <w:left w:val="double" w:sz="12" w:space="0" w:color="000000"/>
            </w:tcBorders>
          </w:tcPr>
          <w:p w14:paraId="2A6B4BB3" w14:textId="77777777" w:rsidR="005D0470" w:rsidRPr="005D0470" w:rsidRDefault="005D0470" w:rsidP="005D047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77A75DF9" w14:textId="77777777" w:rsidR="00AA55C4" w:rsidRDefault="00AA55C4" w:rsidP="00466B05">
      <w:pPr>
        <w:rPr>
          <w:b/>
          <w:bCs/>
        </w:rPr>
      </w:pPr>
    </w:p>
    <w:p w14:paraId="55CC2344" w14:textId="77777777" w:rsidR="00AA55C4" w:rsidRDefault="00AA55C4">
      <w:pPr>
        <w:spacing w:after="0" w:line="240" w:lineRule="auto"/>
        <w:rPr>
          <w:b/>
          <w:bCs/>
        </w:rPr>
      </w:pPr>
      <w:r>
        <w:rPr>
          <w:b/>
          <w:bCs/>
        </w:rPr>
        <w:br w:type="page"/>
      </w:r>
    </w:p>
    <w:p w14:paraId="44F78E6C" w14:textId="6ACD01D4" w:rsidR="00466B05" w:rsidRDefault="00466B05" w:rsidP="00466B05">
      <w:pPr>
        <w:rPr>
          <w:b/>
          <w:bCs/>
        </w:rPr>
      </w:pPr>
      <w:r>
        <w:rPr>
          <w:b/>
          <w:bCs/>
        </w:rPr>
        <w:lastRenderedPageBreak/>
        <w:t xml:space="preserve">OPTIONS </w:t>
      </w:r>
    </w:p>
    <w:p w14:paraId="1837041B" w14:textId="6B225601" w:rsidR="00466B05" w:rsidRDefault="00C81F3D" w:rsidP="00466B05">
      <w:pPr>
        <w:rPr>
          <w:b/>
          <w:bCs/>
        </w:rPr>
      </w:pPr>
      <w:r>
        <w:rPr>
          <w:rFonts w:ascii="Arial" w:hAnsi="Arial" w:cs="Arial"/>
          <w:b/>
          <w:noProof/>
          <w:color w:val="5F5F5F"/>
        </w:rPr>
        <w:drawing>
          <wp:inline distT="0" distB="0" distL="0" distR="0" wp14:anchorId="64987420" wp14:editId="47ABE856">
            <wp:extent cx="5486400" cy="3083560"/>
            <wp:effectExtent l="0" t="0" r="0" b="254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3560"/>
                    </a:xfrm>
                    <a:prstGeom prst="rect">
                      <a:avLst/>
                    </a:prstGeom>
                  </pic:spPr>
                </pic:pic>
              </a:graphicData>
            </a:graphic>
          </wp:inline>
        </w:drawing>
      </w:r>
    </w:p>
    <w:p w14:paraId="1F4A4BEB" w14:textId="7EE0AF6A" w:rsidR="00320411" w:rsidRPr="00320411" w:rsidRDefault="00320411" w:rsidP="00466B05">
      <w:pPr>
        <w:rPr>
          <w:color w:val="5F5F5F"/>
        </w:rPr>
      </w:pPr>
      <w:r w:rsidRPr="00320411">
        <w:rPr>
          <w:color w:val="5F5F5F"/>
        </w:rPr>
        <w:t xml:space="preserve">On this screen players can control </w:t>
      </w:r>
      <w:r>
        <w:rPr>
          <w:color w:val="5F5F5F"/>
        </w:rPr>
        <w:t xml:space="preserve">the volume of all sounds and music throughout the game. </w:t>
      </w:r>
    </w:p>
    <w:tbl>
      <w:tblPr>
        <w:tblW w:w="10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466B05" w:rsidRPr="005D0470" w14:paraId="191E2F68" w14:textId="77777777" w:rsidTr="00612FBE">
        <w:trPr>
          <w:tblHeader/>
        </w:trPr>
        <w:tc>
          <w:tcPr>
            <w:tcW w:w="2358" w:type="dxa"/>
            <w:shd w:val="pct30" w:color="C0C0C0" w:fill="FFFFFF"/>
          </w:tcPr>
          <w:p w14:paraId="24FF1E91"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6A4479B0" w14:textId="134A431A"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5FFD4D0C"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1381A5B8"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6FBF4DF2"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466B05" w:rsidRPr="005D0470" w14:paraId="3A86BDE6" w14:textId="77777777" w:rsidTr="00612FBE">
        <w:tc>
          <w:tcPr>
            <w:tcW w:w="2358" w:type="dxa"/>
          </w:tcPr>
          <w:p w14:paraId="360D713D" w14:textId="622E013C"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‘Back’</w:t>
            </w:r>
          </w:p>
        </w:tc>
        <w:tc>
          <w:tcPr>
            <w:tcW w:w="3780" w:type="dxa"/>
          </w:tcPr>
          <w:p w14:paraId="3CBDFD70" w14:textId="0479544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Close options screen and go to main menu screen </w:t>
            </w:r>
          </w:p>
        </w:tc>
        <w:tc>
          <w:tcPr>
            <w:tcW w:w="2070" w:type="dxa"/>
            <w:tcBorders>
              <w:right w:val="nil"/>
            </w:tcBorders>
          </w:tcPr>
          <w:p w14:paraId="5FB08814" w14:textId="2F427921" w:rsidR="00466B05" w:rsidRPr="005D0470" w:rsidRDefault="00C95E76"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The saving</w:t>
            </w:r>
            <w:r w:rsidR="00CD2F1B">
              <w:rPr>
                <w:rFonts w:ascii="Times New Roman" w:eastAsia="Times New Roman" w:hAnsi="Times New Roman" w:cs="Times New Roman"/>
                <w:color w:val="auto"/>
                <w:sz w:val="22"/>
                <w:szCs w:val="20"/>
                <w:lang w:eastAsia="en-US"/>
              </w:rPr>
              <w:t xml:space="preserve"> of settings</w:t>
            </w:r>
            <w:r>
              <w:rPr>
                <w:rFonts w:ascii="Times New Roman" w:eastAsia="Times New Roman" w:hAnsi="Times New Roman" w:cs="Times New Roman"/>
                <w:color w:val="auto"/>
                <w:sz w:val="22"/>
                <w:szCs w:val="20"/>
                <w:lang w:eastAsia="en-US"/>
              </w:rPr>
              <w:t xml:space="preserve"> is tied to the back button </w:t>
            </w:r>
          </w:p>
        </w:tc>
        <w:tc>
          <w:tcPr>
            <w:tcW w:w="2340" w:type="dxa"/>
            <w:tcBorders>
              <w:left w:val="double" w:sz="12" w:space="0" w:color="000000"/>
            </w:tcBorders>
          </w:tcPr>
          <w:p w14:paraId="126151AB"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466B05" w:rsidRPr="005D0470" w14:paraId="14293605" w14:textId="77777777" w:rsidTr="00612FBE">
        <w:tc>
          <w:tcPr>
            <w:tcW w:w="2358" w:type="dxa"/>
          </w:tcPr>
          <w:p w14:paraId="5E3003E8" w14:textId="61D47EF4" w:rsidR="00466B05" w:rsidRPr="005D0470" w:rsidRDefault="00CD2F1B"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and d</w:t>
            </w:r>
            <w:r w:rsidR="00466B05">
              <w:rPr>
                <w:rFonts w:ascii="Times New Roman" w:eastAsia="Times New Roman" w:hAnsi="Times New Roman" w:cs="Times New Roman"/>
                <w:color w:val="auto"/>
                <w:sz w:val="22"/>
                <w:szCs w:val="20"/>
                <w:lang w:eastAsia="en-US"/>
              </w:rPr>
              <w:t xml:space="preserve">rag slider  </w:t>
            </w:r>
          </w:p>
        </w:tc>
        <w:tc>
          <w:tcPr>
            <w:tcW w:w="3780" w:type="dxa"/>
          </w:tcPr>
          <w:p w14:paraId="7312D5F0" w14:textId="1FC80B03"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Change master volume value in </w:t>
            </w:r>
            <w:proofErr w:type="spellStart"/>
            <w:r>
              <w:rPr>
                <w:rFonts w:ascii="Times New Roman" w:eastAsia="Times New Roman" w:hAnsi="Times New Roman" w:cs="Times New Roman"/>
                <w:color w:val="auto"/>
                <w:sz w:val="22"/>
                <w:szCs w:val="20"/>
                <w:lang w:eastAsia="en-US"/>
              </w:rPr>
              <w:t>PlayerPrefs</w:t>
            </w:r>
            <w:proofErr w:type="spellEnd"/>
            <w:r>
              <w:rPr>
                <w:rFonts w:ascii="Times New Roman" w:eastAsia="Times New Roman" w:hAnsi="Times New Roman" w:cs="Times New Roman"/>
                <w:color w:val="auto"/>
                <w:sz w:val="22"/>
                <w:szCs w:val="20"/>
                <w:lang w:eastAsia="en-US"/>
              </w:rPr>
              <w:t xml:space="preserve">, and thus increase or decrease value of all sounds in the game. </w:t>
            </w:r>
          </w:p>
        </w:tc>
        <w:tc>
          <w:tcPr>
            <w:tcW w:w="2070" w:type="dxa"/>
            <w:tcBorders>
              <w:right w:val="nil"/>
            </w:tcBorders>
          </w:tcPr>
          <w:p w14:paraId="34A63F4A" w14:textId="23367129"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Min volume is 0, max is 1. </w:t>
            </w:r>
          </w:p>
        </w:tc>
        <w:tc>
          <w:tcPr>
            <w:tcW w:w="2340" w:type="dxa"/>
            <w:tcBorders>
              <w:left w:val="double" w:sz="12" w:space="0" w:color="000000"/>
            </w:tcBorders>
          </w:tcPr>
          <w:p w14:paraId="68D6D152" w14:textId="77777777" w:rsidR="00466B05" w:rsidRPr="005D0470" w:rsidRDefault="00466B05" w:rsidP="00612FBE">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7189FAD3" w14:textId="556875F3" w:rsidR="005D0470" w:rsidRDefault="005D0470" w:rsidP="005D0470"/>
    <w:p w14:paraId="2381CA83" w14:textId="66F7F399" w:rsidR="00466B05" w:rsidRDefault="00466B05">
      <w:pPr>
        <w:spacing w:after="0" w:line="240" w:lineRule="auto"/>
      </w:pPr>
      <w:r>
        <w:br w:type="page"/>
      </w:r>
    </w:p>
    <w:p w14:paraId="51492CB1" w14:textId="1FD7DCFB" w:rsidR="005D0470" w:rsidRDefault="00466B05" w:rsidP="005D0470">
      <w:pPr>
        <w:tabs>
          <w:tab w:val="left" w:pos="6456"/>
        </w:tabs>
        <w:rPr>
          <w:b/>
          <w:bCs/>
        </w:rPr>
      </w:pPr>
      <w:r>
        <w:rPr>
          <w:b/>
          <w:bCs/>
        </w:rPr>
        <w:lastRenderedPageBreak/>
        <w:t>LEVEL SELECT</w:t>
      </w:r>
    </w:p>
    <w:tbl>
      <w:tblPr>
        <w:tblpPr w:leftFromText="180" w:rightFromText="180" w:vertAnchor="page" w:horzAnchor="margin" w:tblpXSpec="center" w:tblpY="7505"/>
        <w:tblW w:w="10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C81F3D" w:rsidRPr="005D0470" w14:paraId="3C28C1C4" w14:textId="77777777" w:rsidTr="00C81F3D">
        <w:trPr>
          <w:tblHeader/>
        </w:trPr>
        <w:tc>
          <w:tcPr>
            <w:tcW w:w="2358" w:type="dxa"/>
            <w:shd w:val="pct30" w:color="C0C0C0" w:fill="FFFFFF"/>
          </w:tcPr>
          <w:p w14:paraId="52223A44"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062216C7" w14:textId="22FD0A00"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64D07C20"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2D36BB6E"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27C142B4"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C81F3D" w:rsidRPr="005D0470" w14:paraId="3D47C43D" w14:textId="77777777" w:rsidTr="00C81F3D">
        <w:tc>
          <w:tcPr>
            <w:tcW w:w="2358" w:type="dxa"/>
          </w:tcPr>
          <w:p w14:paraId="029E55E5"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‘Tutorial’</w:t>
            </w:r>
          </w:p>
        </w:tc>
        <w:tc>
          <w:tcPr>
            <w:tcW w:w="3780" w:type="dxa"/>
          </w:tcPr>
          <w:p w14:paraId="0F51F5EE"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Load the tutorial scene</w:t>
            </w:r>
          </w:p>
        </w:tc>
        <w:tc>
          <w:tcPr>
            <w:tcW w:w="2070" w:type="dxa"/>
            <w:tcBorders>
              <w:right w:val="nil"/>
            </w:tcBorders>
          </w:tcPr>
          <w:p w14:paraId="565466BB"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Should never be greyed out </w:t>
            </w:r>
          </w:p>
        </w:tc>
        <w:tc>
          <w:tcPr>
            <w:tcW w:w="2340" w:type="dxa"/>
            <w:tcBorders>
              <w:left w:val="double" w:sz="12" w:space="0" w:color="000000"/>
            </w:tcBorders>
          </w:tcPr>
          <w:p w14:paraId="7EF5F869"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81F3D" w:rsidRPr="005D0470" w14:paraId="7868B683" w14:textId="77777777" w:rsidTr="00C81F3D">
        <w:tc>
          <w:tcPr>
            <w:tcW w:w="2358" w:type="dxa"/>
          </w:tcPr>
          <w:p w14:paraId="054027D0"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w:t>
            </w:r>
            <w:proofErr w:type="spellStart"/>
            <w:r>
              <w:rPr>
                <w:rFonts w:ascii="Times New Roman" w:eastAsia="Times New Roman" w:hAnsi="Times New Roman" w:cs="Times New Roman"/>
                <w:color w:val="auto"/>
                <w:sz w:val="22"/>
                <w:szCs w:val="20"/>
                <w:lang w:eastAsia="en-US"/>
              </w:rPr>
              <w:t>Bobagua</w:t>
            </w:r>
            <w:proofErr w:type="spellEnd"/>
            <w:r>
              <w:rPr>
                <w:rFonts w:ascii="Times New Roman" w:eastAsia="Times New Roman" w:hAnsi="Times New Roman" w:cs="Times New Roman"/>
                <w:color w:val="auto"/>
                <w:sz w:val="22"/>
                <w:szCs w:val="20"/>
                <w:lang w:eastAsia="en-US"/>
              </w:rPr>
              <w:t xml:space="preserve">’ </w:t>
            </w:r>
          </w:p>
        </w:tc>
        <w:tc>
          <w:tcPr>
            <w:tcW w:w="3780" w:type="dxa"/>
          </w:tcPr>
          <w:p w14:paraId="09440D44"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Load the </w:t>
            </w:r>
            <w:proofErr w:type="spellStart"/>
            <w:r>
              <w:rPr>
                <w:rFonts w:ascii="Times New Roman" w:eastAsia="Times New Roman" w:hAnsi="Times New Roman" w:cs="Times New Roman"/>
                <w:color w:val="auto"/>
                <w:sz w:val="22"/>
                <w:szCs w:val="20"/>
                <w:lang w:eastAsia="en-US"/>
              </w:rPr>
              <w:t>Bobagua</w:t>
            </w:r>
            <w:proofErr w:type="spellEnd"/>
            <w:r>
              <w:rPr>
                <w:rFonts w:ascii="Times New Roman" w:eastAsia="Times New Roman" w:hAnsi="Times New Roman" w:cs="Times New Roman"/>
                <w:color w:val="auto"/>
                <w:sz w:val="22"/>
                <w:szCs w:val="20"/>
                <w:lang w:eastAsia="en-US"/>
              </w:rPr>
              <w:t xml:space="preserve"> scene</w:t>
            </w:r>
          </w:p>
        </w:tc>
        <w:tc>
          <w:tcPr>
            <w:tcW w:w="2070" w:type="dxa"/>
            <w:tcBorders>
              <w:right w:val="nil"/>
            </w:tcBorders>
          </w:tcPr>
          <w:p w14:paraId="12BD8DBF"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Should never be greyed out </w:t>
            </w:r>
          </w:p>
        </w:tc>
        <w:tc>
          <w:tcPr>
            <w:tcW w:w="2340" w:type="dxa"/>
            <w:tcBorders>
              <w:left w:val="double" w:sz="12" w:space="0" w:color="000000"/>
            </w:tcBorders>
          </w:tcPr>
          <w:p w14:paraId="0CF39A07"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81F3D" w:rsidRPr="005D0470" w14:paraId="7C007E2A" w14:textId="77777777" w:rsidTr="00C81F3D">
        <w:tc>
          <w:tcPr>
            <w:tcW w:w="2358" w:type="dxa"/>
          </w:tcPr>
          <w:p w14:paraId="642EB3BA"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‘Yara Colibri’</w:t>
            </w:r>
          </w:p>
        </w:tc>
        <w:tc>
          <w:tcPr>
            <w:tcW w:w="3780" w:type="dxa"/>
          </w:tcPr>
          <w:p w14:paraId="6EB1D563"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Load the Yara Colibri scene if level unlocked </w:t>
            </w:r>
          </w:p>
        </w:tc>
        <w:tc>
          <w:tcPr>
            <w:tcW w:w="2070" w:type="dxa"/>
            <w:tcBorders>
              <w:right w:val="nil"/>
            </w:tcBorders>
          </w:tcPr>
          <w:p w14:paraId="3754299B"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Should be greyed out if player has not yet completed </w:t>
            </w:r>
            <w:proofErr w:type="spellStart"/>
            <w:r>
              <w:rPr>
                <w:rFonts w:ascii="Times New Roman" w:eastAsia="Times New Roman" w:hAnsi="Times New Roman" w:cs="Times New Roman"/>
                <w:color w:val="auto"/>
                <w:sz w:val="22"/>
                <w:szCs w:val="20"/>
                <w:lang w:eastAsia="en-US"/>
              </w:rPr>
              <w:t>Bobagua</w:t>
            </w:r>
            <w:proofErr w:type="spellEnd"/>
          </w:p>
        </w:tc>
        <w:tc>
          <w:tcPr>
            <w:tcW w:w="2340" w:type="dxa"/>
            <w:tcBorders>
              <w:left w:val="double" w:sz="12" w:space="0" w:color="000000"/>
            </w:tcBorders>
          </w:tcPr>
          <w:p w14:paraId="32CCF5DA"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81F3D" w:rsidRPr="005D0470" w14:paraId="40BF865D" w14:textId="77777777" w:rsidTr="00C81F3D">
        <w:tc>
          <w:tcPr>
            <w:tcW w:w="2358" w:type="dxa"/>
          </w:tcPr>
          <w:p w14:paraId="39F50685"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w:t>
            </w:r>
            <w:proofErr w:type="spellStart"/>
            <w:r>
              <w:rPr>
                <w:rFonts w:ascii="Times New Roman" w:eastAsia="Times New Roman" w:hAnsi="Times New Roman" w:cs="Times New Roman"/>
                <w:color w:val="auto"/>
                <w:sz w:val="22"/>
                <w:szCs w:val="20"/>
                <w:lang w:eastAsia="en-US"/>
              </w:rPr>
              <w:t>Cacibajagua</w:t>
            </w:r>
            <w:proofErr w:type="spellEnd"/>
            <w:r>
              <w:rPr>
                <w:rFonts w:ascii="Times New Roman" w:eastAsia="Times New Roman" w:hAnsi="Times New Roman" w:cs="Times New Roman"/>
                <w:color w:val="auto"/>
                <w:sz w:val="22"/>
                <w:szCs w:val="20"/>
                <w:lang w:eastAsia="en-US"/>
              </w:rPr>
              <w:t xml:space="preserve">’ </w:t>
            </w:r>
          </w:p>
        </w:tc>
        <w:tc>
          <w:tcPr>
            <w:tcW w:w="3780" w:type="dxa"/>
          </w:tcPr>
          <w:p w14:paraId="08080080"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Load the </w:t>
            </w:r>
            <w:proofErr w:type="spellStart"/>
            <w:r>
              <w:rPr>
                <w:rFonts w:ascii="Times New Roman" w:eastAsia="Times New Roman" w:hAnsi="Times New Roman" w:cs="Times New Roman"/>
                <w:color w:val="auto"/>
                <w:sz w:val="22"/>
                <w:szCs w:val="20"/>
                <w:lang w:eastAsia="en-US"/>
              </w:rPr>
              <w:t>Cacibajagua</w:t>
            </w:r>
            <w:proofErr w:type="spellEnd"/>
            <w:r>
              <w:rPr>
                <w:rFonts w:ascii="Times New Roman" w:eastAsia="Times New Roman" w:hAnsi="Times New Roman" w:cs="Times New Roman"/>
                <w:color w:val="auto"/>
                <w:sz w:val="22"/>
                <w:szCs w:val="20"/>
                <w:lang w:eastAsia="en-US"/>
              </w:rPr>
              <w:t xml:space="preserve"> scene if level unlocked</w:t>
            </w:r>
          </w:p>
        </w:tc>
        <w:tc>
          <w:tcPr>
            <w:tcW w:w="2070" w:type="dxa"/>
            <w:tcBorders>
              <w:right w:val="nil"/>
            </w:tcBorders>
          </w:tcPr>
          <w:p w14:paraId="3607DC5B"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Should be greyed out if player has not yet completed Yara Colibri</w:t>
            </w:r>
          </w:p>
        </w:tc>
        <w:tc>
          <w:tcPr>
            <w:tcW w:w="2340" w:type="dxa"/>
            <w:tcBorders>
              <w:left w:val="double" w:sz="12" w:space="0" w:color="000000"/>
            </w:tcBorders>
          </w:tcPr>
          <w:p w14:paraId="669D6F31"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81F3D" w:rsidRPr="005D0470" w14:paraId="40BA33AE" w14:textId="77777777" w:rsidTr="00C81F3D">
        <w:tc>
          <w:tcPr>
            <w:tcW w:w="2358" w:type="dxa"/>
          </w:tcPr>
          <w:p w14:paraId="0E927647"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w:t>
            </w:r>
            <w:proofErr w:type="spellStart"/>
            <w:r>
              <w:rPr>
                <w:rFonts w:ascii="Times New Roman" w:eastAsia="Times New Roman" w:hAnsi="Times New Roman" w:cs="Times New Roman"/>
                <w:color w:val="auto"/>
                <w:sz w:val="22"/>
                <w:szCs w:val="20"/>
                <w:lang w:eastAsia="en-US"/>
              </w:rPr>
              <w:t>Tureygua</w:t>
            </w:r>
            <w:proofErr w:type="spellEnd"/>
            <w:r>
              <w:rPr>
                <w:rFonts w:ascii="Times New Roman" w:eastAsia="Times New Roman" w:hAnsi="Times New Roman" w:cs="Times New Roman"/>
                <w:color w:val="auto"/>
                <w:sz w:val="22"/>
                <w:szCs w:val="20"/>
                <w:lang w:eastAsia="en-US"/>
              </w:rPr>
              <w:t xml:space="preserve">’  </w:t>
            </w:r>
          </w:p>
        </w:tc>
        <w:tc>
          <w:tcPr>
            <w:tcW w:w="3780" w:type="dxa"/>
          </w:tcPr>
          <w:p w14:paraId="23D04920"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Load the </w:t>
            </w:r>
            <w:proofErr w:type="spellStart"/>
            <w:r>
              <w:rPr>
                <w:rFonts w:ascii="Times New Roman" w:eastAsia="Times New Roman" w:hAnsi="Times New Roman" w:cs="Times New Roman"/>
                <w:color w:val="auto"/>
                <w:sz w:val="22"/>
                <w:szCs w:val="20"/>
                <w:lang w:eastAsia="en-US"/>
              </w:rPr>
              <w:t>Tureygua</w:t>
            </w:r>
            <w:proofErr w:type="spellEnd"/>
            <w:r>
              <w:rPr>
                <w:rFonts w:ascii="Times New Roman" w:eastAsia="Times New Roman" w:hAnsi="Times New Roman" w:cs="Times New Roman"/>
                <w:color w:val="auto"/>
                <w:sz w:val="22"/>
                <w:szCs w:val="20"/>
                <w:lang w:eastAsia="en-US"/>
              </w:rPr>
              <w:t xml:space="preserve"> scene if level unlocked</w:t>
            </w:r>
          </w:p>
        </w:tc>
        <w:tc>
          <w:tcPr>
            <w:tcW w:w="2070" w:type="dxa"/>
            <w:tcBorders>
              <w:right w:val="nil"/>
            </w:tcBorders>
          </w:tcPr>
          <w:p w14:paraId="08922778"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Should be greyed out if player has not yet completed </w:t>
            </w:r>
            <w:proofErr w:type="spellStart"/>
            <w:r>
              <w:rPr>
                <w:rFonts w:ascii="Times New Roman" w:eastAsia="Times New Roman" w:hAnsi="Times New Roman" w:cs="Times New Roman"/>
                <w:color w:val="auto"/>
                <w:sz w:val="22"/>
                <w:szCs w:val="20"/>
                <w:lang w:eastAsia="en-US"/>
              </w:rPr>
              <w:t>Cacibagua</w:t>
            </w:r>
            <w:proofErr w:type="spellEnd"/>
          </w:p>
        </w:tc>
        <w:tc>
          <w:tcPr>
            <w:tcW w:w="2340" w:type="dxa"/>
            <w:tcBorders>
              <w:left w:val="double" w:sz="12" w:space="0" w:color="000000"/>
            </w:tcBorders>
          </w:tcPr>
          <w:p w14:paraId="6A00EE13"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81F3D" w:rsidRPr="005D0470" w14:paraId="39155D3F" w14:textId="77777777" w:rsidTr="00C81F3D">
        <w:tc>
          <w:tcPr>
            <w:tcW w:w="2358" w:type="dxa"/>
          </w:tcPr>
          <w:p w14:paraId="425D7FD0"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‘Back’</w:t>
            </w:r>
          </w:p>
        </w:tc>
        <w:tc>
          <w:tcPr>
            <w:tcW w:w="3780" w:type="dxa"/>
          </w:tcPr>
          <w:p w14:paraId="17FD3418"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Close level select screen and go back to main menu</w:t>
            </w:r>
          </w:p>
        </w:tc>
        <w:tc>
          <w:tcPr>
            <w:tcW w:w="2070" w:type="dxa"/>
            <w:tcBorders>
              <w:right w:val="nil"/>
            </w:tcBorders>
          </w:tcPr>
          <w:p w14:paraId="67C434EA" w14:textId="77777777" w:rsidR="00C81F3D"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6D2ED7B0" w14:textId="77777777" w:rsidR="00C81F3D" w:rsidRPr="005D0470" w:rsidRDefault="00C81F3D" w:rsidP="00C81F3D">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6D9F4E66" w14:textId="523E90F5" w:rsidR="00F344D0" w:rsidRDefault="00C81F3D" w:rsidP="00466B05">
      <w:pPr>
        <w:rPr>
          <w:b/>
          <w:bCs/>
        </w:rPr>
      </w:pPr>
      <w:r>
        <w:rPr>
          <w:rFonts w:ascii="Arial" w:hAnsi="Arial" w:cs="Arial"/>
          <w:b/>
          <w:noProof/>
          <w:color w:val="5F5F5F"/>
        </w:rPr>
        <w:drawing>
          <wp:inline distT="0" distB="0" distL="0" distR="0" wp14:anchorId="2951100F" wp14:editId="25E1CEEA">
            <wp:extent cx="5486400" cy="3041650"/>
            <wp:effectExtent l="0" t="0" r="0" b="6350"/>
            <wp:docPr id="11" name="Picture 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41650"/>
                    </a:xfrm>
                    <a:prstGeom prst="rect">
                      <a:avLst/>
                    </a:prstGeom>
                  </pic:spPr>
                </pic:pic>
              </a:graphicData>
            </a:graphic>
          </wp:inline>
        </w:drawing>
      </w:r>
    </w:p>
    <w:p w14:paraId="454BD83A" w14:textId="7811B422" w:rsidR="00CD2F1B" w:rsidRPr="00CD2F1B" w:rsidRDefault="00CD2F1B" w:rsidP="00466B05">
      <w:pPr>
        <w:rPr>
          <w:color w:val="5F5F5F"/>
        </w:rPr>
      </w:pPr>
      <w:r>
        <w:rPr>
          <w:color w:val="5F5F5F"/>
        </w:rPr>
        <w:t xml:space="preserve">This screen is how players resume their progress by clicking on the level that they left off on. </w:t>
      </w:r>
    </w:p>
    <w:p w14:paraId="649459E3" w14:textId="77777777" w:rsidR="00F344D0" w:rsidRDefault="00F344D0" w:rsidP="00466B05">
      <w:pPr>
        <w:rPr>
          <w:b/>
          <w:bCs/>
        </w:rPr>
      </w:pPr>
    </w:p>
    <w:p w14:paraId="1B246C10" w14:textId="5F52519D" w:rsidR="00F344D0" w:rsidRDefault="00F344D0" w:rsidP="00466B05">
      <w:pPr>
        <w:rPr>
          <w:b/>
          <w:bCs/>
        </w:rPr>
      </w:pPr>
    </w:p>
    <w:p w14:paraId="7411EFE4" w14:textId="6F2CE155" w:rsidR="00F344D0" w:rsidRDefault="00F344D0" w:rsidP="00466B05">
      <w:pPr>
        <w:rPr>
          <w:b/>
          <w:bCs/>
        </w:rPr>
      </w:pPr>
    </w:p>
    <w:p w14:paraId="28572FC2" w14:textId="50DE73CD" w:rsidR="00320411" w:rsidRDefault="00320411" w:rsidP="00320411">
      <w:pPr>
        <w:tabs>
          <w:tab w:val="left" w:pos="6456"/>
        </w:tabs>
        <w:rPr>
          <w:b/>
          <w:bCs/>
        </w:rPr>
      </w:pPr>
      <w:r>
        <w:rPr>
          <w:b/>
          <w:bCs/>
        </w:rPr>
        <w:lastRenderedPageBreak/>
        <w:t>GAMEPLAY</w:t>
      </w:r>
    </w:p>
    <w:p w14:paraId="27CD5C1D" w14:textId="43297415" w:rsidR="00F344D0" w:rsidRDefault="00F344D0" w:rsidP="00466B05">
      <w:pPr>
        <w:rPr>
          <w:b/>
          <w:bCs/>
        </w:rPr>
      </w:pPr>
      <w:r>
        <w:rPr>
          <w:rFonts w:ascii="Arial" w:hAnsi="Arial" w:cs="Arial"/>
          <w:b/>
          <w:noProof/>
          <w:color w:val="5F5F5F"/>
        </w:rPr>
        <w:drawing>
          <wp:inline distT="0" distB="0" distL="0" distR="0" wp14:anchorId="79F353F7" wp14:editId="06E91ECC">
            <wp:extent cx="5486400" cy="3087370"/>
            <wp:effectExtent l="0" t="0" r="0"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inline>
        </w:drawing>
      </w:r>
    </w:p>
    <w:p w14:paraId="7B8B34E4" w14:textId="2A23F336" w:rsidR="00284261" w:rsidRDefault="00BD4807" w:rsidP="00466B05">
      <w:pPr>
        <w:rPr>
          <w:color w:val="5F5F5F"/>
        </w:rPr>
      </w:pPr>
      <w:r>
        <w:rPr>
          <w:color w:val="5F5F5F"/>
        </w:rPr>
        <w:t xml:space="preserve">The primary way that players interact with the game is in the gameplay. Here is where players can move throughout the environment and defeat enemies with a combination of different sets of moves. When a second player is added, the screen will constantly resize to ensure both players are in frame, but I was unable to find a way to limit this resizing, meaning the camera can break outside the normal boundaries if players get to far apart. Also, because battle events lock the camera, players could potentially leave the camera awkwardly large should one leave the other behind and start a battle event. However, battle events are spaced out to make this situation unlikely. </w:t>
      </w:r>
      <w:r w:rsidR="00284261">
        <w:rPr>
          <w:color w:val="5F5F5F"/>
        </w:rPr>
        <w:t>The actions below are listed for player one. All actions for player two are the same using the alternate control scheme shown on the controls screen.</w:t>
      </w:r>
    </w:p>
    <w:tbl>
      <w:tblPr>
        <w:tblpPr w:leftFromText="180" w:rightFromText="180" w:vertAnchor="page" w:horzAnchor="margin" w:tblpXSpec="center" w:tblpY="769"/>
        <w:tblW w:w="105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A67E10" w:rsidRPr="005D0470" w14:paraId="0E880C33" w14:textId="77777777" w:rsidTr="00A67E10">
        <w:trPr>
          <w:tblHeader/>
        </w:trPr>
        <w:tc>
          <w:tcPr>
            <w:tcW w:w="2358" w:type="dxa"/>
            <w:shd w:val="pct30" w:color="C0C0C0" w:fill="FFFFFF"/>
          </w:tcPr>
          <w:p w14:paraId="058362F4"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lastRenderedPageBreak/>
              <w:t xml:space="preserve">ACTION </w:t>
            </w:r>
          </w:p>
          <w:p w14:paraId="1C77D7D3" w14:textId="790579C6"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3C9F816F"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4E35599D"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6FBBB127"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A67E10" w:rsidRPr="005D0470" w14:paraId="52D358C2" w14:textId="77777777" w:rsidTr="00A67E10">
        <w:tc>
          <w:tcPr>
            <w:tcW w:w="2358" w:type="dxa"/>
          </w:tcPr>
          <w:p w14:paraId="1448AAB7"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Press ‘W’</w:t>
            </w:r>
          </w:p>
        </w:tc>
        <w:tc>
          <w:tcPr>
            <w:tcW w:w="3780" w:type="dxa"/>
          </w:tcPr>
          <w:p w14:paraId="42C9EC12"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Move the player up</w:t>
            </w:r>
          </w:p>
        </w:tc>
        <w:tc>
          <w:tcPr>
            <w:tcW w:w="2070" w:type="dxa"/>
            <w:tcBorders>
              <w:right w:val="nil"/>
            </w:tcBorders>
          </w:tcPr>
          <w:p w14:paraId="57725437"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Moving diagonally next to the top boundary collider slows the movement of the player</w:t>
            </w:r>
          </w:p>
        </w:tc>
        <w:tc>
          <w:tcPr>
            <w:tcW w:w="2340" w:type="dxa"/>
            <w:tcBorders>
              <w:left w:val="double" w:sz="12" w:space="0" w:color="000000"/>
            </w:tcBorders>
          </w:tcPr>
          <w:p w14:paraId="5815AE7A"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57D2C636" w14:textId="77777777" w:rsidTr="00A67E10">
        <w:tc>
          <w:tcPr>
            <w:tcW w:w="2358" w:type="dxa"/>
          </w:tcPr>
          <w:p w14:paraId="1100ED89"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Press ‘A’</w:t>
            </w:r>
          </w:p>
        </w:tc>
        <w:tc>
          <w:tcPr>
            <w:tcW w:w="3780" w:type="dxa"/>
          </w:tcPr>
          <w:p w14:paraId="6BA55930"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Move the player to the left</w:t>
            </w:r>
          </w:p>
        </w:tc>
        <w:tc>
          <w:tcPr>
            <w:tcW w:w="2070" w:type="dxa"/>
            <w:tcBorders>
              <w:right w:val="nil"/>
            </w:tcBorders>
          </w:tcPr>
          <w:p w14:paraId="415B7E06"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6DFE821F"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6035D570" w14:textId="77777777" w:rsidTr="00A67E10">
        <w:tc>
          <w:tcPr>
            <w:tcW w:w="2358" w:type="dxa"/>
          </w:tcPr>
          <w:p w14:paraId="4C0AF5A2"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Press ‘S’</w:t>
            </w:r>
          </w:p>
        </w:tc>
        <w:tc>
          <w:tcPr>
            <w:tcW w:w="3780" w:type="dxa"/>
          </w:tcPr>
          <w:p w14:paraId="5B7E36E5"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Move the player down</w:t>
            </w:r>
          </w:p>
        </w:tc>
        <w:tc>
          <w:tcPr>
            <w:tcW w:w="2070" w:type="dxa"/>
            <w:tcBorders>
              <w:right w:val="nil"/>
            </w:tcBorders>
          </w:tcPr>
          <w:p w14:paraId="140CD060"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Moving diagonally towards the bottom boundary collider slows the movement of the player</w:t>
            </w:r>
          </w:p>
        </w:tc>
        <w:tc>
          <w:tcPr>
            <w:tcW w:w="2340" w:type="dxa"/>
            <w:tcBorders>
              <w:left w:val="double" w:sz="12" w:space="0" w:color="000000"/>
            </w:tcBorders>
          </w:tcPr>
          <w:p w14:paraId="4AA2BCE7"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79065586" w14:textId="77777777" w:rsidTr="00A67E10">
        <w:tc>
          <w:tcPr>
            <w:tcW w:w="2358" w:type="dxa"/>
          </w:tcPr>
          <w:p w14:paraId="0C4A1CA2"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Press ‘D’</w:t>
            </w:r>
          </w:p>
        </w:tc>
        <w:tc>
          <w:tcPr>
            <w:tcW w:w="3780" w:type="dxa"/>
          </w:tcPr>
          <w:p w14:paraId="12391865"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Move the player to the right </w:t>
            </w:r>
          </w:p>
        </w:tc>
        <w:tc>
          <w:tcPr>
            <w:tcW w:w="2070" w:type="dxa"/>
            <w:tcBorders>
              <w:right w:val="nil"/>
            </w:tcBorders>
          </w:tcPr>
          <w:p w14:paraId="33698E3E"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7382B929"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7C0B1FF6" w14:textId="77777777" w:rsidTr="00A67E10">
        <w:tc>
          <w:tcPr>
            <w:tcW w:w="2358" w:type="dxa"/>
          </w:tcPr>
          <w:p w14:paraId="030BEACC"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‘Space’ </w:t>
            </w:r>
          </w:p>
        </w:tc>
        <w:tc>
          <w:tcPr>
            <w:tcW w:w="3780" w:type="dxa"/>
          </w:tcPr>
          <w:p w14:paraId="7B3B43FC"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Make the player character jump </w:t>
            </w:r>
          </w:p>
        </w:tc>
        <w:tc>
          <w:tcPr>
            <w:tcW w:w="2070" w:type="dxa"/>
            <w:tcBorders>
              <w:right w:val="nil"/>
            </w:tcBorders>
          </w:tcPr>
          <w:p w14:paraId="2BAC1D60"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Currently jumping turns the player’s collider into a trigger to allow the player to jump when standing at the upper boundary collider</w:t>
            </w:r>
          </w:p>
        </w:tc>
        <w:tc>
          <w:tcPr>
            <w:tcW w:w="2340" w:type="dxa"/>
            <w:tcBorders>
              <w:left w:val="double" w:sz="12" w:space="0" w:color="000000"/>
            </w:tcBorders>
          </w:tcPr>
          <w:p w14:paraId="04EFBBFA"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7A0B60" w:rsidRPr="005D0470" w14:paraId="19D317D7" w14:textId="77777777" w:rsidTr="00A67E10">
        <w:tc>
          <w:tcPr>
            <w:tcW w:w="2358" w:type="dxa"/>
          </w:tcPr>
          <w:p w14:paraId="383E9AEA" w14:textId="0995F7CA" w:rsidR="007A0B60" w:rsidRDefault="007A0B6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‘Left ctrl’ </w:t>
            </w:r>
          </w:p>
        </w:tc>
        <w:tc>
          <w:tcPr>
            <w:tcW w:w="3780" w:type="dxa"/>
          </w:tcPr>
          <w:p w14:paraId="54C9CC96" w14:textId="13D28C28" w:rsidR="007A0B60" w:rsidRDefault="008663E5"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Trigger attack animation and deal damage to enemies in range</w:t>
            </w:r>
            <w:r w:rsidR="007A0B60">
              <w:rPr>
                <w:rFonts w:ascii="Times New Roman" w:eastAsia="Times New Roman" w:hAnsi="Times New Roman" w:cs="Times New Roman"/>
                <w:color w:val="auto"/>
                <w:sz w:val="22"/>
                <w:szCs w:val="20"/>
                <w:lang w:eastAsia="en-US"/>
              </w:rPr>
              <w:t>. Can also be done while jumping or grabbing an enemy.</w:t>
            </w:r>
          </w:p>
        </w:tc>
        <w:tc>
          <w:tcPr>
            <w:tcW w:w="2070" w:type="dxa"/>
            <w:tcBorders>
              <w:right w:val="nil"/>
            </w:tcBorders>
          </w:tcPr>
          <w:p w14:paraId="5CBA7E91" w14:textId="34284AD3" w:rsidR="007A0B60" w:rsidRDefault="007A0B6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Most enemies will be interrupted by player attacks, but not all of them. </w:t>
            </w:r>
          </w:p>
        </w:tc>
        <w:tc>
          <w:tcPr>
            <w:tcW w:w="2340" w:type="dxa"/>
            <w:tcBorders>
              <w:left w:val="double" w:sz="12" w:space="0" w:color="000000"/>
            </w:tcBorders>
          </w:tcPr>
          <w:p w14:paraId="799665FA" w14:textId="77777777" w:rsidR="007A0B60" w:rsidRPr="005D0470" w:rsidRDefault="007A0B6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06B7C352" w14:textId="77777777" w:rsidTr="00A67E10">
        <w:tc>
          <w:tcPr>
            <w:tcW w:w="2358" w:type="dxa"/>
          </w:tcPr>
          <w:p w14:paraId="51D61EC5"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‘Shift’ </w:t>
            </w:r>
          </w:p>
        </w:tc>
        <w:tc>
          <w:tcPr>
            <w:tcW w:w="3780" w:type="dxa"/>
          </w:tcPr>
          <w:p w14:paraId="1E6755E4" w14:textId="59651F4D"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Grab/throw enemies</w:t>
            </w:r>
            <w:r w:rsidR="008663E5">
              <w:rPr>
                <w:rFonts w:ascii="Times New Roman" w:eastAsia="Times New Roman" w:hAnsi="Times New Roman" w:cs="Times New Roman"/>
                <w:color w:val="auto"/>
                <w:sz w:val="22"/>
                <w:szCs w:val="20"/>
                <w:lang w:eastAsia="en-US"/>
              </w:rPr>
              <w:t xml:space="preserve">. Enemies that are grabbed should not be able to break free unless the enemy is thrown, loses all its health from grab attacks, or the player is attacked by another enemy. </w:t>
            </w:r>
          </w:p>
        </w:tc>
        <w:tc>
          <w:tcPr>
            <w:tcW w:w="2070" w:type="dxa"/>
            <w:tcBorders>
              <w:right w:val="nil"/>
            </w:tcBorders>
          </w:tcPr>
          <w:p w14:paraId="7D56DBFF" w14:textId="34A240EB"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Only triggers grab animation if an enemy is in range to be grabbed. Only one should be grabbed. </w:t>
            </w:r>
            <w:r w:rsidR="007A0B60">
              <w:rPr>
                <w:rFonts w:ascii="Times New Roman" w:eastAsia="Times New Roman" w:hAnsi="Times New Roman" w:cs="Times New Roman"/>
                <w:color w:val="auto"/>
                <w:sz w:val="22"/>
                <w:szCs w:val="20"/>
                <w:lang w:eastAsia="en-US"/>
              </w:rPr>
              <w:t xml:space="preserve">Enemies can be thrown into other enemies, though some enemies, like the big shark, will not be knocked down by this. </w:t>
            </w:r>
          </w:p>
        </w:tc>
        <w:tc>
          <w:tcPr>
            <w:tcW w:w="2340" w:type="dxa"/>
            <w:tcBorders>
              <w:left w:val="double" w:sz="12" w:space="0" w:color="000000"/>
            </w:tcBorders>
          </w:tcPr>
          <w:p w14:paraId="0842D37B"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20F0E943" w14:textId="77777777" w:rsidTr="00A67E10">
        <w:tc>
          <w:tcPr>
            <w:tcW w:w="2358" w:type="dxa"/>
          </w:tcPr>
          <w:p w14:paraId="52CCC5A7"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‘E’ </w:t>
            </w:r>
          </w:p>
        </w:tc>
        <w:tc>
          <w:tcPr>
            <w:tcW w:w="3780" w:type="dxa"/>
          </w:tcPr>
          <w:p w14:paraId="14C77F99"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Pickup items or replay dialogue </w:t>
            </w:r>
          </w:p>
        </w:tc>
        <w:tc>
          <w:tcPr>
            <w:tcW w:w="2070" w:type="dxa"/>
            <w:tcBorders>
              <w:right w:val="nil"/>
            </w:tcBorders>
          </w:tcPr>
          <w:p w14:paraId="4476C196"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Item pickups should only give health/score to the player who picked them up </w:t>
            </w:r>
          </w:p>
        </w:tc>
        <w:tc>
          <w:tcPr>
            <w:tcW w:w="2340" w:type="dxa"/>
            <w:tcBorders>
              <w:left w:val="double" w:sz="12" w:space="0" w:color="000000"/>
            </w:tcBorders>
          </w:tcPr>
          <w:p w14:paraId="1AED6964"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A67E10" w:rsidRPr="005D0470" w14:paraId="5FA9992C" w14:textId="77777777" w:rsidTr="00A67E10">
        <w:tc>
          <w:tcPr>
            <w:tcW w:w="2358" w:type="dxa"/>
          </w:tcPr>
          <w:p w14:paraId="55317133"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‘Esc’ </w:t>
            </w:r>
          </w:p>
        </w:tc>
        <w:tc>
          <w:tcPr>
            <w:tcW w:w="3780" w:type="dxa"/>
          </w:tcPr>
          <w:p w14:paraId="64D0A4C4"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Pause the game </w:t>
            </w:r>
          </w:p>
        </w:tc>
        <w:tc>
          <w:tcPr>
            <w:tcW w:w="2070" w:type="dxa"/>
            <w:tcBorders>
              <w:right w:val="nil"/>
            </w:tcBorders>
          </w:tcPr>
          <w:p w14:paraId="334DDAFB" w14:textId="77777777" w:rsidR="00A67E1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4CD6989D" w14:textId="77777777" w:rsidR="00A67E10" w:rsidRPr="005D0470" w:rsidRDefault="00A67E10" w:rsidP="00A67E10">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20DCA7CA" w14:textId="77777777" w:rsidR="00284261" w:rsidRPr="00BD4807" w:rsidRDefault="00284261" w:rsidP="00466B05">
      <w:pPr>
        <w:rPr>
          <w:color w:val="5F5F5F"/>
        </w:rPr>
      </w:pPr>
    </w:p>
    <w:p w14:paraId="5E9E7E14" w14:textId="6A8DB8B8" w:rsidR="00320411" w:rsidRDefault="00320411" w:rsidP="00320411">
      <w:pPr>
        <w:tabs>
          <w:tab w:val="left" w:pos="6456"/>
        </w:tabs>
        <w:rPr>
          <w:b/>
          <w:bCs/>
        </w:rPr>
      </w:pPr>
      <w:r>
        <w:rPr>
          <w:b/>
          <w:bCs/>
        </w:rPr>
        <w:t>PAUSE MENU</w:t>
      </w:r>
    </w:p>
    <w:p w14:paraId="23DA8B3F" w14:textId="2043A85B" w:rsidR="00F344D0" w:rsidRDefault="00F344D0" w:rsidP="00466B05">
      <w:pPr>
        <w:rPr>
          <w:b/>
          <w:bCs/>
        </w:rPr>
      </w:pPr>
      <w:r>
        <w:rPr>
          <w:rFonts w:ascii="Arial" w:hAnsi="Arial" w:cs="Arial"/>
          <w:b/>
          <w:noProof/>
          <w:color w:val="5F5F5F"/>
        </w:rPr>
        <w:lastRenderedPageBreak/>
        <w:drawing>
          <wp:anchor distT="0" distB="0" distL="114300" distR="114300" simplePos="0" relativeHeight="251661312" behindDoc="0" locked="0" layoutInCell="1" allowOverlap="1" wp14:anchorId="3B0F6298" wp14:editId="39B0A6DB">
            <wp:simplePos x="0" y="0"/>
            <wp:positionH relativeFrom="column">
              <wp:posOffset>0</wp:posOffset>
            </wp:positionH>
            <wp:positionV relativeFrom="paragraph">
              <wp:posOffset>0</wp:posOffset>
            </wp:positionV>
            <wp:extent cx="5486400" cy="3051810"/>
            <wp:effectExtent l="0" t="0" r="0" b="0"/>
            <wp:wrapTopAndBottom/>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video gam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51810"/>
                    </a:xfrm>
                    <a:prstGeom prst="rect">
                      <a:avLst/>
                    </a:prstGeom>
                  </pic:spPr>
                </pic:pic>
              </a:graphicData>
            </a:graphic>
            <wp14:sizeRelH relativeFrom="page">
              <wp14:pctWidth>0</wp14:pctWidth>
            </wp14:sizeRelH>
            <wp14:sizeRelV relativeFrom="page">
              <wp14:pctHeight>0</wp14:pctHeight>
            </wp14:sizeRelV>
          </wp:anchor>
        </w:drawing>
      </w:r>
    </w:p>
    <w:p w14:paraId="0D1B06CF" w14:textId="50538A10" w:rsidR="00320411" w:rsidRDefault="00BD4807" w:rsidP="00466B05">
      <w:pPr>
        <w:rPr>
          <w:color w:val="5F5F5F"/>
        </w:rPr>
      </w:pPr>
      <w:r>
        <w:rPr>
          <w:color w:val="5F5F5F"/>
        </w:rPr>
        <w:t xml:space="preserve">Players can pause the game at any time and freeze the timescale of the game, causing everything to freeze in place and refrain from updating. Like the main menu, the UI can only be navigated by clicking on buttons with the mouse. </w:t>
      </w:r>
      <w:r w:rsidR="00CD2F1B">
        <w:rPr>
          <w:color w:val="5F5F5F"/>
        </w:rPr>
        <w:t xml:space="preserve">The pause menu can only be closed by pressing the “Resume” button, pressing the pause button again will not resume the game. </w:t>
      </w:r>
    </w:p>
    <w:tbl>
      <w:tblPr>
        <w:tblpPr w:leftFromText="180" w:rightFromText="180" w:vertAnchor="page" w:horzAnchor="margin" w:tblpXSpec="center" w:tblpY="9663"/>
        <w:tblW w:w="1055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66"/>
        <w:gridCol w:w="3780"/>
        <w:gridCol w:w="2070"/>
        <w:gridCol w:w="2340"/>
      </w:tblGrid>
      <w:tr w:rsidR="0088623A" w:rsidRPr="005D0470" w14:paraId="16E45D28" w14:textId="77777777" w:rsidTr="0088623A">
        <w:trPr>
          <w:tblHeader/>
        </w:trPr>
        <w:tc>
          <w:tcPr>
            <w:tcW w:w="2366" w:type="dxa"/>
            <w:shd w:val="pct30" w:color="C0C0C0" w:fill="FFFFFF"/>
          </w:tcPr>
          <w:p w14:paraId="3A55525D"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764592CC"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661D9438"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17CC08C7"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09798B5E"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88623A" w:rsidRPr="005D0470" w14:paraId="2E3C4D7F" w14:textId="77777777" w:rsidTr="0088623A">
        <w:tc>
          <w:tcPr>
            <w:tcW w:w="2366" w:type="dxa"/>
          </w:tcPr>
          <w:p w14:paraId="51D6905C"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resume</w:t>
            </w:r>
          </w:p>
        </w:tc>
        <w:tc>
          <w:tcPr>
            <w:tcW w:w="3780" w:type="dxa"/>
          </w:tcPr>
          <w:p w14:paraId="2F6D088B"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Resume the game and reset the timescale. </w:t>
            </w:r>
          </w:p>
        </w:tc>
        <w:tc>
          <w:tcPr>
            <w:tcW w:w="2070" w:type="dxa"/>
            <w:tcBorders>
              <w:right w:val="nil"/>
            </w:tcBorders>
          </w:tcPr>
          <w:p w14:paraId="04ED7E49"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This button is the only way to resume the game</w:t>
            </w:r>
          </w:p>
        </w:tc>
        <w:tc>
          <w:tcPr>
            <w:tcW w:w="2340" w:type="dxa"/>
            <w:tcBorders>
              <w:left w:val="double" w:sz="12" w:space="0" w:color="000000"/>
            </w:tcBorders>
          </w:tcPr>
          <w:p w14:paraId="26127C6E"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88623A" w:rsidRPr="005D0470" w14:paraId="652D1803" w14:textId="77777777" w:rsidTr="0088623A">
        <w:tc>
          <w:tcPr>
            <w:tcW w:w="2366" w:type="dxa"/>
          </w:tcPr>
          <w:p w14:paraId="5A75CA31"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controls</w:t>
            </w:r>
          </w:p>
        </w:tc>
        <w:tc>
          <w:tcPr>
            <w:tcW w:w="3780" w:type="dxa"/>
          </w:tcPr>
          <w:p w14:paraId="73DA9775"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Go to the controls screen</w:t>
            </w:r>
          </w:p>
        </w:tc>
        <w:tc>
          <w:tcPr>
            <w:tcW w:w="2070" w:type="dxa"/>
            <w:tcBorders>
              <w:right w:val="nil"/>
            </w:tcBorders>
          </w:tcPr>
          <w:p w14:paraId="23F165A8"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7ED5A522"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88623A" w:rsidRPr="005D0470" w14:paraId="3CAE8669" w14:textId="77777777" w:rsidTr="0088623A">
        <w:tc>
          <w:tcPr>
            <w:tcW w:w="2366" w:type="dxa"/>
          </w:tcPr>
          <w:p w14:paraId="0DFF254D"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options</w:t>
            </w:r>
          </w:p>
        </w:tc>
        <w:tc>
          <w:tcPr>
            <w:tcW w:w="3780" w:type="dxa"/>
          </w:tcPr>
          <w:p w14:paraId="1046B844"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Go to the options screen</w:t>
            </w:r>
          </w:p>
        </w:tc>
        <w:tc>
          <w:tcPr>
            <w:tcW w:w="2070" w:type="dxa"/>
            <w:tcBorders>
              <w:right w:val="nil"/>
            </w:tcBorders>
          </w:tcPr>
          <w:p w14:paraId="0417D283"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Moving diagonally towards the bottom boundary collider slows the movement of the player</w:t>
            </w:r>
          </w:p>
        </w:tc>
        <w:tc>
          <w:tcPr>
            <w:tcW w:w="2340" w:type="dxa"/>
            <w:tcBorders>
              <w:left w:val="double" w:sz="12" w:space="0" w:color="000000"/>
            </w:tcBorders>
          </w:tcPr>
          <w:p w14:paraId="20F39BD9"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88623A" w:rsidRPr="005D0470" w14:paraId="58341A56" w14:textId="77777777" w:rsidTr="0088623A">
        <w:tc>
          <w:tcPr>
            <w:tcW w:w="2366" w:type="dxa"/>
          </w:tcPr>
          <w:p w14:paraId="0E6734ED"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add keyboard player</w:t>
            </w:r>
          </w:p>
        </w:tc>
        <w:tc>
          <w:tcPr>
            <w:tcW w:w="3780" w:type="dxa"/>
          </w:tcPr>
          <w:p w14:paraId="28662637"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Add a second player that is controlled on the same keyboard</w:t>
            </w:r>
          </w:p>
        </w:tc>
        <w:tc>
          <w:tcPr>
            <w:tcW w:w="2070" w:type="dxa"/>
            <w:tcBorders>
              <w:right w:val="nil"/>
            </w:tcBorders>
          </w:tcPr>
          <w:p w14:paraId="71D4D5B5"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Turns to “Remove Keyboard Player” after being pressed. Player two will always be spawned with a score of zero and full health. </w:t>
            </w:r>
          </w:p>
        </w:tc>
        <w:tc>
          <w:tcPr>
            <w:tcW w:w="2340" w:type="dxa"/>
            <w:tcBorders>
              <w:left w:val="double" w:sz="12" w:space="0" w:color="000000"/>
            </w:tcBorders>
          </w:tcPr>
          <w:p w14:paraId="0D1776C5"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88623A" w:rsidRPr="005D0470" w14:paraId="2C8EDE13" w14:textId="77777777" w:rsidTr="0088623A">
        <w:tc>
          <w:tcPr>
            <w:tcW w:w="2366" w:type="dxa"/>
          </w:tcPr>
          <w:p w14:paraId="61E34CFA"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lastRenderedPageBreak/>
              <w:t>Click remove keyboard player</w:t>
            </w:r>
          </w:p>
        </w:tc>
        <w:tc>
          <w:tcPr>
            <w:tcW w:w="3780" w:type="dxa"/>
          </w:tcPr>
          <w:p w14:paraId="680CF6B3"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Remove player two and all their associated UI elements</w:t>
            </w:r>
          </w:p>
        </w:tc>
        <w:tc>
          <w:tcPr>
            <w:tcW w:w="2070" w:type="dxa"/>
            <w:tcBorders>
              <w:right w:val="nil"/>
            </w:tcBorders>
          </w:tcPr>
          <w:p w14:paraId="54610FBC"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Turns back to “Add Keyboard Player”.</w:t>
            </w:r>
          </w:p>
        </w:tc>
        <w:tc>
          <w:tcPr>
            <w:tcW w:w="2340" w:type="dxa"/>
            <w:tcBorders>
              <w:left w:val="double" w:sz="12" w:space="0" w:color="000000"/>
            </w:tcBorders>
          </w:tcPr>
          <w:p w14:paraId="2AA58FEA"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88623A" w:rsidRPr="005D0470" w14:paraId="443B7B9E" w14:textId="77777777" w:rsidTr="0088623A">
        <w:tc>
          <w:tcPr>
            <w:tcW w:w="2366" w:type="dxa"/>
          </w:tcPr>
          <w:p w14:paraId="7FEA3F1D"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Click main menu </w:t>
            </w:r>
          </w:p>
        </w:tc>
        <w:tc>
          <w:tcPr>
            <w:tcW w:w="3780" w:type="dxa"/>
          </w:tcPr>
          <w:p w14:paraId="58842EEC"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Go back to the main menu</w:t>
            </w:r>
          </w:p>
        </w:tc>
        <w:tc>
          <w:tcPr>
            <w:tcW w:w="2070" w:type="dxa"/>
            <w:tcBorders>
              <w:right w:val="nil"/>
            </w:tcBorders>
          </w:tcPr>
          <w:p w14:paraId="62090972" w14:textId="77777777" w:rsidR="0088623A"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The player’s progress through the level will not be saved.  </w:t>
            </w:r>
          </w:p>
        </w:tc>
        <w:tc>
          <w:tcPr>
            <w:tcW w:w="2340" w:type="dxa"/>
            <w:tcBorders>
              <w:left w:val="double" w:sz="12" w:space="0" w:color="000000"/>
            </w:tcBorders>
          </w:tcPr>
          <w:p w14:paraId="0FBC41F8" w14:textId="77777777" w:rsidR="0088623A" w:rsidRPr="005D0470" w:rsidRDefault="0088623A" w:rsidP="0088623A">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2FE46660" w14:textId="68383AD4" w:rsidR="00634ADE" w:rsidRDefault="00634ADE" w:rsidP="00466B05">
      <w:pPr>
        <w:rPr>
          <w:color w:val="5F5F5F"/>
        </w:rPr>
      </w:pPr>
    </w:p>
    <w:p w14:paraId="5035BB92" w14:textId="77777777" w:rsidR="00634ADE" w:rsidRDefault="00634ADE" w:rsidP="00466B05">
      <w:pPr>
        <w:rPr>
          <w:color w:val="5F5F5F"/>
        </w:rPr>
      </w:pPr>
    </w:p>
    <w:p w14:paraId="5E9971EB" w14:textId="77777777" w:rsidR="00320411" w:rsidRDefault="00320411">
      <w:pPr>
        <w:spacing w:after="0" w:line="240" w:lineRule="auto"/>
        <w:rPr>
          <w:b/>
          <w:bCs/>
        </w:rPr>
      </w:pPr>
      <w:r>
        <w:rPr>
          <w:b/>
          <w:bCs/>
        </w:rPr>
        <w:br w:type="page"/>
      </w:r>
    </w:p>
    <w:p w14:paraId="6DB8CA86" w14:textId="74CFAFD5" w:rsidR="00320411" w:rsidRPr="00320411" w:rsidRDefault="00320411" w:rsidP="00320411">
      <w:pPr>
        <w:tabs>
          <w:tab w:val="left" w:pos="6456"/>
        </w:tabs>
        <w:rPr>
          <w:b/>
          <w:bCs/>
          <w:u w:val="single"/>
        </w:rPr>
      </w:pPr>
      <w:r>
        <w:rPr>
          <w:b/>
          <w:bCs/>
        </w:rPr>
        <w:lastRenderedPageBreak/>
        <w:t xml:space="preserve">PAUSE MENU – OPTIONS </w:t>
      </w:r>
    </w:p>
    <w:p w14:paraId="00D7CDCC" w14:textId="78747E80" w:rsidR="00C95E76" w:rsidRDefault="00C95E76" w:rsidP="00466B05">
      <w:pPr>
        <w:rPr>
          <w:b/>
          <w:bCs/>
        </w:rPr>
      </w:pPr>
      <w:r>
        <w:rPr>
          <w:rFonts w:ascii="Arial" w:hAnsi="Arial" w:cs="Arial"/>
          <w:b/>
          <w:noProof/>
          <w:color w:val="5F5F5F"/>
        </w:rPr>
        <w:drawing>
          <wp:inline distT="0" distB="0" distL="0" distR="0" wp14:anchorId="54BA13FA" wp14:editId="019D2FB9">
            <wp:extent cx="5486400" cy="3072130"/>
            <wp:effectExtent l="0" t="0" r="0" b="1270"/>
            <wp:docPr id="17" name="Picture 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video gam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72130"/>
                    </a:xfrm>
                    <a:prstGeom prst="rect">
                      <a:avLst/>
                    </a:prstGeom>
                  </pic:spPr>
                </pic:pic>
              </a:graphicData>
            </a:graphic>
          </wp:inline>
        </w:drawing>
      </w:r>
    </w:p>
    <w:p w14:paraId="2825F621" w14:textId="390E62C0" w:rsidR="00C95E76" w:rsidRDefault="00C95E76" w:rsidP="00466B05">
      <w:pPr>
        <w:rPr>
          <w:color w:val="5F5F5F"/>
        </w:rPr>
      </w:pPr>
      <w:r>
        <w:rPr>
          <w:color w:val="5F5F5F"/>
        </w:rPr>
        <w:t xml:space="preserve">The options screen within the is functionally equivalent to the options screen in the main menu, and volume set in one screen should match the volume seen in the other. </w:t>
      </w:r>
    </w:p>
    <w:tbl>
      <w:tblPr>
        <w:tblW w:w="10548"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CD2F1B" w:rsidRPr="005D0470" w14:paraId="0401B57F" w14:textId="77777777" w:rsidTr="007A0B60">
        <w:trPr>
          <w:tblHeader/>
        </w:trPr>
        <w:tc>
          <w:tcPr>
            <w:tcW w:w="2358" w:type="dxa"/>
            <w:shd w:val="pct30" w:color="C0C0C0" w:fill="FFFFFF"/>
          </w:tcPr>
          <w:p w14:paraId="2E89F2A7"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7D2EACD5" w14:textId="241AA551"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02A9621E"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3725BA64"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3D6C6F96"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CD2F1B" w:rsidRPr="005D0470" w14:paraId="0E0BB004" w14:textId="77777777" w:rsidTr="007A0B60">
        <w:tc>
          <w:tcPr>
            <w:tcW w:w="2358" w:type="dxa"/>
          </w:tcPr>
          <w:p w14:paraId="509C811C"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‘Back’</w:t>
            </w:r>
          </w:p>
        </w:tc>
        <w:tc>
          <w:tcPr>
            <w:tcW w:w="3780" w:type="dxa"/>
          </w:tcPr>
          <w:p w14:paraId="1F11DCF3"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Close options screen and go to main menu screen </w:t>
            </w:r>
          </w:p>
        </w:tc>
        <w:tc>
          <w:tcPr>
            <w:tcW w:w="2070" w:type="dxa"/>
            <w:tcBorders>
              <w:right w:val="nil"/>
            </w:tcBorders>
          </w:tcPr>
          <w:p w14:paraId="0B561E96"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The saving of settings is tied to the back button </w:t>
            </w:r>
          </w:p>
        </w:tc>
        <w:tc>
          <w:tcPr>
            <w:tcW w:w="2340" w:type="dxa"/>
            <w:tcBorders>
              <w:left w:val="double" w:sz="12" w:space="0" w:color="000000"/>
            </w:tcBorders>
          </w:tcPr>
          <w:p w14:paraId="01E01ED6"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CD2F1B" w:rsidRPr="005D0470" w14:paraId="160B801D" w14:textId="77777777" w:rsidTr="007A0B60">
        <w:tc>
          <w:tcPr>
            <w:tcW w:w="2358" w:type="dxa"/>
          </w:tcPr>
          <w:p w14:paraId="716C4CBD"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Click and drag slider  </w:t>
            </w:r>
          </w:p>
        </w:tc>
        <w:tc>
          <w:tcPr>
            <w:tcW w:w="3780" w:type="dxa"/>
          </w:tcPr>
          <w:p w14:paraId="62C8E3D9"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Change master volume value in </w:t>
            </w:r>
            <w:proofErr w:type="spellStart"/>
            <w:r>
              <w:rPr>
                <w:rFonts w:ascii="Times New Roman" w:eastAsia="Times New Roman" w:hAnsi="Times New Roman" w:cs="Times New Roman"/>
                <w:color w:val="auto"/>
                <w:sz w:val="22"/>
                <w:szCs w:val="20"/>
                <w:lang w:eastAsia="en-US"/>
              </w:rPr>
              <w:t>PlayerPrefs</w:t>
            </w:r>
            <w:proofErr w:type="spellEnd"/>
            <w:r>
              <w:rPr>
                <w:rFonts w:ascii="Times New Roman" w:eastAsia="Times New Roman" w:hAnsi="Times New Roman" w:cs="Times New Roman"/>
                <w:color w:val="auto"/>
                <w:sz w:val="22"/>
                <w:szCs w:val="20"/>
                <w:lang w:eastAsia="en-US"/>
              </w:rPr>
              <w:t xml:space="preserve">, and thus increase or decrease value of all sounds in the game. </w:t>
            </w:r>
          </w:p>
        </w:tc>
        <w:tc>
          <w:tcPr>
            <w:tcW w:w="2070" w:type="dxa"/>
            <w:tcBorders>
              <w:right w:val="nil"/>
            </w:tcBorders>
          </w:tcPr>
          <w:p w14:paraId="4FD9D8F8"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Min volume is 0, max is 1. </w:t>
            </w:r>
          </w:p>
        </w:tc>
        <w:tc>
          <w:tcPr>
            <w:tcW w:w="2340" w:type="dxa"/>
            <w:tcBorders>
              <w:left w:val="double" w:sz="12" w:space="0" w:color="000000"/>
            </w:tcBorders>
          </w:tcPr>
          <w:p w14:paraId="73657377" w14:textId="77777777" w:rsidR="00CD2F1B" w:rsidRPr="005D0470" w:rsidRDefault="00CD2F1B"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6A293B32" w14:textId="56258564" w:rsidR="00320411" w:rsidRDefault="00F344D0" w:rsidP="00466B05">
      <w:pPr>
        <w:rPr>
          <w:b/>
          <w:bCs/>
        </w:rPr>
      </w:pPr>
      <w:r>
        <w:rPr>
          <w:rFonts w:ascii="Arial" w:hAnsi="Arial" w:cs="Arial"/>
          <w:b/>
          <w:noProof/>
          <w:color w:val="5F5F5F"/>
        </w:rPr>
        <w:lastRenderedPageBreak/>
        <w:drawing>
          <wp:anchor distT="0" distB="0" distL="114300" distR="114300" simplePos="0" relativeHeight="251658240" behindDoc="0" locked="0" layoutInCell="1" allowOverlap="1" wp14:anchorId="638E467E" wp14:editId="7F97E9D8">
            <wp:simplePos x="0" y="0"/>
            <wp:positionH relativeFrom="column">
              <wp:posOffset>0</wp:posOffset>
            </wp:positionH>
            <wp:positionV relativeFrom="paragraph">
              <wp:posOffset>528320</wp:posOffset>
            </wp:positionV>
            <wp:extent cx="5486400" cy="3087370"/>
            <wp:effectExtent l="0" t="0" r="0" b="0"/>
            <wp:wrapTopAndBottom/>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7370"/>
                    </a:xfrm>
                    <a:prstGeom prst="rect">
                      <a:avLst/>
                    </a:prstGeom>
                  </pic:spPr>
                </pic:pic>
              </a:graphicData>
            </a:graphic>
            <wp14:sizeRelH relativeFrom="page">
              <wp14:pctWidth>0</wp14:pctWidth>
            </wp14:sizeRelH>
            <wp14:sizeRelV relativeFrom="page">
              <wp14:pctHeight>0</wp14:pctHeight>
            </wp14:sizeRelV>
          </wp:anchor>
        </w:drawing>
      </w:r>
      <w:r w:rsidR="00320411">
        <w:rPr>
          <w:b/>
          <w:bCs/>
        </w:rPr>
        <w:t>PAUSE MENU - CONTROLS</w:t>
      </w:r>
    </w:p>
    <w:p w14:paraId="66EDE755" w14:textId="5DA8F9B2" w:rsidR="00C95E76" w:rsidRDefault="00C95E76" w:rsidP="00466B05">
      <w:pPr>
        <w:rPr>
          <w:color w:val="5F5F5F"/>
        </w:rPr>
      </w:pPr>
      <w:r>
        <w:rPr>
          <w:color w:val="5F5F5F"/>
        </w:rPr>
        <w:t>There is no functionality on this screen other than the back button.</w:t>
      </w:r>
    </w:p>
    <w:tbl>
      <w:tblPr>
        <w:tblW w:w="10548"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7A0B60" w:rsidRPr="005D0470" w14:paraId="5E4D98A6" w14:textId="77777777" w:rsidTr="00EA2317">
        <w:trPr>
          <w:tblHeader/>
        </w:trPr>
        <w:tc>
          <w:tcPr>
            <w:tcW w:w="2358" w:type="dxa"/>
            <w:shd w:val="pct30" w:color="C0C0C0" w:fill="FFFFFF"/>
          </w:tcPr>
          <w:p w14:paraId="6A6CACAA"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6628F79B" w14:textId="2D44DC82"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4CAFED32"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142B629F"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5F731DDD"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7A0B60" w:rsidRPr="005D0470" w14:paraId="471E1040" w14:textId="77777777" w:rsidTr="00EA2317">
        <w:tc>
          <w:tcPr>
            <w:tcW w:w="2358" w:type="dxa"/>
          </w:tcPr>
          <w:p w14:paraId="61E611B0"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‘Back’</w:t>
            </w:r>
          </w:p>
        </w:tc>
        <w:tc>
          <w:tcPr>
            <w:tcW w:w="3780" w:type="dxa"/>
          </w:tcPr>
          <w:p w14:paraId="524170AB" w14:textId="240C1EE9"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Close </w:t>
            </w:r>
            <w:proofErr w:type="spellStart"/>
            <w:r>
              <w:rPr>
                <w:rFonts w:ascii="Times New Roman" w:eastAsia="Times New Roman" w:hAnsi="Times New Roman" w:cs="Times New Roman"/>
                <w:color w:val="auto"/>
                <w:sz w:val="22"/>
                <w:szCs w:val="20"/>
                <w:lang w:eastAsia="en-US"/>
              </w:rPr>
              <w:t>ccontrols</w:t>
            </w:r>
            <w:proofErr w:type="spellEnd"/>
            <w:r>
              <w:rPr>
                <w:rFonts w:ascii="Times New Roman" w:eastAsia="Times New Roman" w:hAnsi="Times New Roman" w:cs="Times New Roman"/>
                <w:color w:val="auto"/>
                <w:sz w:val="22"/>
                <w:szCs w:val="20"/>
                <w:lang w:eastAsia="en-US"/>
              </w:rPr>
              <w:t xml:space="preserve"> screen and go</w:t>
            </w:r>
            <w:r>
              <w:rPr>
                <w:rFonts w:ascii="Times New Roman" w:eastAsia="Times New Roman" w:hAnsi="Times New Roman" w:cs="Times New Roman"/>
                <w:color w:val="auto"/>
                <w:sz w:val="22"/>
                <w:szCs w:val="20"/>
                <w:lang w:eastAsia="en-US"/>
              </w:rPr>
              <w:t xml:space="preserve"> back to pause menu </w:t>
            </w:r>
            <w:r>
              <w:rPr>
                <w:rFonts w:ascii="Times New Roman" w:eastAsia="Times New Roman" w:hAnsi="Times New Roman" w:cs="Times New Roman"/>
                <w:color w:val="auto"/>
                <w:sz w:val="22"/>
                <w:szCs w:val="20"/>
                <w:lang w:eastAsia="en-US"/>
              </w:rPr>
              <w:t xml:space="preserve"> </w:t>
            </w:r>
          </w:p>
        </w:tc>
        <w:tc>
          <w:tcPr>
            <w:tcW w:w="2070" w:type="dxa"/>
            <w:tcBorders>
              <w:right w:val="nil"/>
            </w:tcBorders>
          </w:tcPr>
          <w:p w14:paraId="338C20E5" w14:textId="12F940DE"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21D6C3B1"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3680132E" w14:textId="02B31302" w:rsidR="007A0B60" w:rsidRDefault="007A0B60" w:rsidP="00466B05">
      <w:pPr>
        <w:rPr>
          <w:color w:val="5F5F5F"/>
        </w:rPr>
      </w:pPr>
    </w:p>
    <w:p w14:paraId="1FB1CA85" w14:textId="5B7A5E11" w:rsidR="007A0B60" w:rsidRPr="00C95E76" w:rsidRDefault="007A0B60" w:rsidP="007A0B60">
      <w:pPr>
        <w:spacing w:after="0" w:line="240" w:lineRule="auto"/>
        <w:rPr>
          <w:color w:val="5F5F5F"/>
        </w:rPr>
      </w:pPr>
      <w:r>
        <w:rPr>
          <w:color w:val="5F5F5F"/>
        </w:rPr>
        <w:br w:type="page"/>
      </w:r>
    </w:p>
    <w:p w14:paraId="1E266C83" w14:textId="4BC33C76" w:rsidR="00F344D0" w:rsidRDefault="00F344D0" w:rsidP="00466B05">
      <w:pPr>
        <w:rPr>
          <w:b/>
          <w:bCs/>
        </w:rPr>
      </w:pPr>
      <w:r>
        <w:rPr>
          <w:rFonts w:ascii="Arial" w:hAnsi="Arial" w:cs="Arial"/>
          <w:b/>
          <w:noProof/>
          <w:color w:val="5F5F5F"/>
        </w:rPr>
        <w:lastRenderedPageBreak/>
        <w:drawing>
          <wp:anchor distT="0" distB="0" distL="114300" distR="114300" simplePos="0" relativeHeight="251659264" behindDoc="0" locked="0" layoutInCell="1" allowOverlap="1" wp14:anchorId="0B3584A0" wp14:editId="06184E78">
            <wp:simplePos x="0" y="0"/>
            <wp:positionH relativeFrom="column">
              <wp:posOffset>-50800</wp:posOffset>
            </wp:positionH>
            <wp:positionV relativeFrom="paragraph">
              <wp:posOffset>396240</wp:posOffset>
            </wp:positionV>
            <wp:extent cx="5436524" cy="3051175"/>
            <wp:effectExtent l="0" t="0" r="0" b="0"/>
            <wp:wrapTopAndBottom/>
            <wp:docPr id="16"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video gam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1" r="909"/>
                    <a:stretch/>
                  </pic:blipFill>
                  <pic:spPr bwMode="auto">
                    <a:xfrm>
                      <a:off x="0" y="0"/>
                      <a:ext cx="5436524" cy="305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0411">
        <w:rPr>
          <w:b/>
          <w:bCs/>
        </w:rPr>
        <w:t>GAME OVER</w:t>
      </w:r>
    </w:p>
    <w:p w14:paraId="62EC4FC6" w14:textId="007796BC" w:rsidR="00C95E76" w:rsidRDefault="00C95E76" w:rsidP="00466B05">
      <w:pPr>
        <w:rPr>
          <w:color w:val="5F5F5F"/>
        </w:rPr>
      </w:pPr>
      <w:r>
        <w:rPr>
          <w:color w:val="5F5F5F"/>
        </w:rPr>
        <w:t xml:space="preserve">When this screen is reached, the game time does not freeze like with the </w:t>
      </w:r>
      <w:r w:rsidR="00BD4807">
        <w:rPr>
          <w:color w:val="5F5F5F"/>
        </w:rPr>
        <w:t xml:space="preserve">pause menu, though all enemies are currently scripted to remain idle making the game look frozen. </w:t>
      </w:r>
    </w:p>
    <w:tbl>
      <w:tblPr>
        <w:tblW w:w="10548"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7A0B60" w:rsidRPr="005D0470" w14:paraId="5526A0D7" w14:textId="77777777" w:rsidTr="00EA2317">
        <w:trPr>
          <w:tblHeader/>
        </w:trPr>
        <w:tc>
          <w:tcPr>
            <w:tcW w:w="2358" w:type="dxa"/>
            <w:shd w:val="pct30" w:color="C0C0C0" w:fill="FFFFFF"/>
          </w:tcPr>
          <w:p w14:paraId="1A619662"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2CD2F02D" w14:textId="45CC3706"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3354C3E1"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55EB628B"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423061D9"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7A0B60" w:rsidRPr="005D0470" w14:paraId="0AE74BBC" w14:textId="77777777" w:rsidTr="00EA2317">
        <w:tc>
          <w:tcPr>
            <w:tcW w:w="2358" w:type="dxa"/>
          </w:tcPr>
          <w:p w14:paraId="45F53E3C" w14:textId="5217B8A0"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w:t>
            </w:r>
            <w:r>
              <w:rPr>
                <w:rFonts w:ascii="Times New Roman" w:eastAsia="Times New Roman" w:hAnsi="Times New Roman" w:cs="Times New Roman"/>
                <w:color w:val="auto"/>
                <w:sz w:val="22"/>
                <w:szCs w:val="20"/>
                <w:lang w:eastAsia="en-US"/>
              </w:rPr>
              <w:t>Restart Level’</w:t>
            </w:r>
          </w:p>
        </w:tc>
        <w:tc>
          <w:tcPr>
            <w:tcW w:w="3780" w:type="dxa"/>
          </w:tcPr>
          <w:p w14:paraId="6C614D60" w14:textId="4A06798C"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Restart the current scene</w:t>
            </w:r>
            <w:r>
              <w:rPr>
                <w:rFonts w:ascii="Times New Roman" w:eastAsia="Times New Roman" w:hAnsi="Times New Roman" w:cs="Times New Roman"/>
                <w:color w:val="auto"/>
                <w:sz w:val="22"/>
                <w:szCs w:val="20"/>
                <w:lang w:eastAsia="en-US"/>
              </w:rPr>
              <w:t xml:space="preserve"> </w:t>
            </w:r>
          </w:p>
        </w:tc>
        <w:tc>
          <w:tcPr>
            <w:tcW w:w="2070" w:type="dxa"/>
            <w:tcBorders>
              <w:right w:val="nil"/>
            </w:tcBorders>
          </w:tcPr>
          <w:p w14:paraId="6BE243F3" w14:textId="7D4D9268"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6255A6A7"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r w:rsidR="007A0B60" w:rsidRPr="005D0470" w14:paraId="25AF68DF" w14:textId="77777777" w:rsidTr="00EA2317">
        <w:tc>
          <w:tcPr>
            <w:tcW w:w="2358" w:type="dxa"/>
          </w:tcPr>
          <w:p w14:paraId="66511076" w14:textId="5B343985"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Click ‘Main Menu’ </w:t>
            </w:r>
          </w:p>
        </w:tc>
        <w:tc>
          <w:tcPr>
            <w:tcW w:w="3780" w:type="dxa"/>
          </w:tcPr>
          <w:p w14:paraId="4EF15C4D" w14:textId="36E2392D"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Go to the main menu </w:t>
            </w:r>
            <w:r>
              <w:rPr>
                <w:rFonts w:ascii="Times New Roman" w:eastAsia="Times New Roman" w:hAnsi="Times New Roman" w:cs="Times New Roman"/>
                <w:color w:val="auto"/>
                <w:sz w:val="22"/>
                <w:szCs w:val="20"/>
                <w:lang w:eastAsia="en-US"/>
              </w:rPr>
              <w:t xml:space="preserve"> </w:t>
            </w:r>
          </w:p>
        </w:tc>
        <w:tc>
          <w:tcPr>
            <w:tcW w:w="2070" w:type="dxa"/>
            <w:tcBorders>
              <w:right w:val="nil"/>
            </w:tcBorders>
          </w:tcPr>
          <w:p w14:paraId="1C6EE338" w14:textId="1FB852CF"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2340" w:type="dxa"/>
            <w:tcBorders>
              <w:left w:val="double" w:sz="12" w:space="0" w:color="000000"/>
            </w:tcBorders>
          </w:tcPr>
          <w:p w14:paraId="650FAEBD"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06DE54A3" w14:textId="5BF8BB8F" w:rsidR="007A0B60" w:rsidRDefault="007A0B60" w:rsidP="00466B05">
      <w:pPr>
        <w:rPr>
          <w:color w:val="5F5F5F"/>
        </w:rPr>
      </w:pPr>
    </w:p>
    <w:p w14:paraId="7040446C" w14:textId="77777777" w:rsidR="007A0B60" w:rsidRDefault="007A0B60">
      <w:pPr>
        <w:spacing w:after="0" w:line="240" w:lineRule="auto"/>
        <w:rPr>
          <w:color w:val="5F5F5F"/>
        </w:rPr>
      </w:pPr>
      <w:r>
        <w:rPr>
          <w:color w:val="5F5F5F"/>
        </w:rPr>
        <w:br w:type="page"/>
      </w:r>
    </w:p>
    <w:p w14:paraId="46FFBCBF" w14:textId="3002702B" w:rsidR="007A0B60" w:rsidRPr="00320411" w:rsidRDefault="00320411" w:rsidP="00320411">
      <w:pPr>
        <w:tabs>
          <w:tab w:val="left" w:pos="6456"/>
        </w:tabs>
        <w:rPr>
          <w:b/>
          <w:bCs/>
        </w:rPr>
      </w:pPr>
      <w:r>
        <w:rPr>
          <w:b/>
          <w:bCs/>
        </w:rPr>
        <w:lastRenderedPageBreak/>
        <w:t>DIALOGUE</w:t>
      </w:r>
    </w:p>
    <w:p w14:paraId="73C78044" w14:textId="0F9ADE0C" w:rsidR="00F344D0" w:rsidRDefault="00F344D0" w:rsidP="00466B05">
      <w:pPr>
        <w:rPr>
          <w:b/>
          <w:bCs/>
        </w:rPr>
      </w:pPr>
      <w:r w:rsidRPr="00BA0A30">
        <w:rPr>
          <w:rFonts w:ascii="Arial" w:hAnsi="Arial" w:cs="Arial"/>
          <w:b/>
          <w:noProof/>
          <w:color w:val="5F5F5F"/>
        </w:rPr>
        <w:drawing>
          <wp:inline distT="0" distB="0" distL="0" distR="0" wp14:anchorId="72D66FC8" wp14:editId="278B38C1">
            <wp:extent cx="5486400" cy="3076575"/>
            <wp:effectExtent l="0" t="0" r="0" b="0"/>
            <wp:docPr id="13" name="Picture 17" descr="A screenshot of a video game&#10;&#10;Description automatically generated">
              <a:extLst xmlns:a="http://schemas.openxmlformats.org/drawingml/2006/main">
                <a:ext uri="{FF2B5EF4-FFF2-40B4-BE49-F238E27FC236}">
                  <a16:creationId xmlns:a16="http://schemas.microsoft.com/office/drawing/2014/main" id="{F24DEB4E-CCA6-FF4E-8208-1934433658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A screenshot of a video game&#10;&#10;Description automatically generated">
                      <a:extLst>
                        <a:ext uri="{FF2B5EF4-FFF2-40B4-BE49-F238E27FC236}">
                          <a16:creationId xmlns:a16="http://schemas.microsoft.com/office/drawing/2014/main" id="{F24DEB4E-CCA6-FF4E-8208-19344336580D}"/>
                        </a:ext>
                      </a:extLst>
                    </pic:cNvPr>
                    <pic:cNvPicPr>
                      <a:picLocks noChangeAspect="1"/>
                    </pic:cNvPicPr>
                  </pic:nvPicPr>
                  <pic:blipFill>
                    <a:blip r:embed="rId15"/>
                    <a:stretch>
                      <a:fillRect/>
                    </a:stretch>
                  </pic:blipFill>
                  <pic:spPr>
                    <a:xfrm>
                      <a:off x="0" y="0"/>
                      <a:ext cx="5486400" cy="3076575"/>
                    </a:xfrm>
                    <a:prstGeom prst="rect">
                      <a:avLst/>
                    </a:prstGeom>
                  </pic:spPr>
                </pic:pic>
              </a:graphicData>
            </a:graphic>
          </wp:inline>
        </w:drawing>
      </w:r>
    </w:p>
    <w:p w14:paraId="434518F3" w14:textId="6C8DDD84" w:rsidR="00BD4807" w:rsidRDefault="00BD4807" w:rsidP="00466B05">
      <w:pPr>
        <w:rPr>
          <w:color w:val="5F5F5F"/>
        </w:rPr>
      </w:pPr>
      <w:r>
        <w:rPr>
          <w:color w:val="5F5F5F"/>
        </w:rPr>
        <w:t xml:space="preserve">When in dialogue with NPCs, the only action available to the player is to move through the dialogue or pause the game. </w:t>
      </w:r>
      <w:r w:rsidR="00284261">
        <w:rPr>
          <w:color w:val="5F5F5F"/>
        </w:rPr>
        <w:t>Because</w:t>
      </w:r>
      <w:r>
        <w:rPr>
          <w:color w:val="5F5F5F"/>
        </w:rPr>
        <w:t xml:space="preserve"> the dialogue box is implemented through the UI canvas, </w:t>
      </w:r>
      <w:r w:rsidR="00284261">
        <w:rPr>
          <w:color w:val="5F5F5F"/>
        </w:rPr>
        <w:t xml:space="preserve">pausing the game is disabled to avoid overlap in the canvas. </w:t>
      </w:r>
    </w:p>
    <w:tbl>
      <w:tblPr>
        <w:tblW w:w="10548"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7A0B60" w:rsidRPr="005D0470" w14:paraId="3F99B577" w14:textId="77777777" w:rsidTr="00EA2317">
        <w:trPr>
          <w:tblHeader/>
        </w:trPr>
        <w:tc>
          <w:tcPr>
            <w:tcW w:w="2358" w:type="dxa"/>
            <w:shd w:val="pct30" w:color="C0C0C0" w:fill="FFFFFF"/>
          </w:tcPr>
          <w:p w14:paraId="2AFB2287"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7F684CA3" w14:textId="4667CC2D"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5F5100E0"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419B6E5C"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02E5A93A"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7A0B60" w:rsidRPr="005D0470" w14:paraId="615F5EE2" w14:textId="77777777" w:rsidTr="00EA2317">
        <w:tc>
          <w:tcPr>
            <w:tcW w:w="2358" w:type="dxa"/>
          </w:tcPr>
          <w:p w14:paraId="06D37432" w14:textId="6450443B"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Press ‘Space’ or ‘left ctrl’ </w:t>
            </w:r>
          </w:p>
        </w:tc>
        <w:tc>
          <w:tcPr>
            <w:tcW w:w="3780" w:type="dxa"/>
          </w:tcPr>
          <w:p w14:paraId="791D6419"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Close options screen and go to main menu screen </w:t>
            </w:r>
          </w:p>
        </w:tc>
        <w:tc>
          <w:tcPr>
            <w:tcW w:w="2070" w:type="dxa"/>
            <w:tcBorders>
              <w:right w:val="nil"/>
            </w:tcBorders>
          </w:tcPr>
          <w:p w14:paraId="77960D49"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 xml:space="preserve">The saving of settings is tied to the back button </w:t>
            </w:r>
          </w:p>
        </w:tc>
        <w:tc>
          <w:tcPr>
            <w:tcW w:w="2340" w:type="dxa"/>
            <w:tcBorders>
              <w:left w:val="double" w:sz="12" w:space="0" w:color="000000"/>
            </w:tcBorders>
          </w:tcPr>
          <w:p w14:paraId="5288B39D"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1977FB94" w14:textId="77777777" w:rsidR="007A0B60" w:rsidRPr="00BD4807" w:rsidRDefault="007A0B60" w:rsidP="00466B05">
      <w:pPr>
        <w:rPr>
          <w:color w:val="5F5F5F"/>
        </w:rPr>
      </w:pPr>
    </w:p>
    <w:p w14:paraId="0ECD6828" w14:textId="16DF7707" w:rsidR="00320411" w:rsidRDefault="00F344D0" w:rsidP="00320411">
      <w:pPr>
        <w:tabs>
          <w:tab w:val="left" w:pos="6456"/>
        </w:tabs>
        <w:rPr>
          <w:b/>
          <w:bCs/>
        </w:rPr>
      </w:pPr>
      <w:r>
        <w:rPr>
          <w:rFonts w:ascii="Arial" w:hAnsi="Arial" w:cs="Arial"/>
          <w:b/>
          <w:noProof/>
          <w:color w:val="5F5F5F"/>
        </w:rPr>
        <w:lastRenderedPageBreak/>
        <w:drawing>
          <wp:anchor distT="0" distB="0" distL="114300" distR="114300" simplePos="0" relativeHeight="251660288" behindDoc="0" locked="0" layoutInCell="1" allowOverlap="1" wp14:anchorId="0182735A" wp14:editId="5096E7A9">
            <wp:simplePos x="0" y="0"/>
            <wp:positionH relativeFrom="column">
              <wp:posOffset>0</wp:posOffset>
            </wp:positionH>
            <wp:positionV relativeFrom="paragraph">
              <wp:posOffset>355600</wp:posOffset>
            </wp:positionV>
            <wp:extent cx="5486400" cy="3090545"/>
            <wp:effectExtent l="0" t="0" r="0" b="0"/>
            <wp:wrapTopAndBottom/>
            <wp:docPr id="22" name="Picture 2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90545"/>
                    </a:xfrm>
                    <a:prstGeom prst="rect">
                      <a:avLst/>
                    </a:prstGeom>
                  </pic:spPr>
                </pic:pic>
              </a:graphicData>
            </a:graphic>
            <wp14:sizeRelH relativeFrom="page">
              <wp14:pctWidth>0</wp14:pctWidth>
            </wp14:sizeRelH>
            <wp14:sizeRelV relativeFrom="page">
              <wp14:pctHeight>0</wp14:pctHeight>
            </wp14:sizeRelV>
          </wp:anchor>
        </w:drawing>
      </w:r>
      <w:r w:rsidR="00320411" w:rsidRPr="00320411">
        <w:rPr>
          <w:b/>
          <w:bCs/>
        </w:rPr>
        <w:t xml:space="preserve"> </w:t>
      </w:r>
      <w:r w:rsidR="00320411">
        <w:rPr>
          <w:b/>
          <w:bCs/>
        </w:rPr>
        <w:t xml:space="preserve">LEVEL </w:t>
      </w:r>
      <w:r w:rsidR="00320411">
        <w:rPr>
          <w:b/>
          <w:bCs/>
        </w:rPr>
        <w:t>COMPLETE</w:t>
      </w:r>
    </w:p>
    <w:p w14:paraId="092C880F" w14:textId="792171E9" w:rsidR="00F344D0" w:rsidRDefault="00F344D0" w:rsidP="00466B05">
      <w:pPr>
        <w:rPr>
          <w:b/>
          <w:bCs/>
        </w:rPr>
      </w:pPr>
    </w:p>
    <w:p w14:paraId="594F5A05" w14:textId="4FA143B9" w:rsidR="00BD4807" w:rsidRDefault="00BD4807" w:rsidP="00466B05">
      <w:pPr>
        <w:rPr>
          <w:color w:val="5F5F5F"/>
        </w:rPr>
      </w:pPr>
      <w:r>
        <w:rPr>
          <w:color w:val="5F5F5F"/>
        </w:rPr>
        <w:t xml:space="preserve">Currently players are forced to move on to the next level upon completion. If cooperative play is active, it will need to be restarted upon starting the next level, as there is currently no functionality for saving player states between scenes. </w:t>
      </w:r>
    </w:p>
    <w:tbl>
      <w:tblPr>
        <w:tblW w:w="10548" w:type="dxa"/>
        <w:tblInd w:w="-6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58"/>
        <w:gridCol w:w="3780"/>
        <w:gridCol w:w="2070"/>
        <w:gridCol w:w="2340"/>
      </w:tblGrid>
      <w:tr w:rsidR="007A0B60" w:rsidRPr="005D0470" w14:paraId="2AD6C233" w14:textId="77777777" w:rsidTr="00EA2317">
        <w:trPr>
          <w:tblHeader/>
        </w:trPr>
        <w:tc>
          <w:tcPr>
            <w:tcW w:w="2358" w:type="dxa"/>
            <w:shd w:val="pct30" w:color="C0C0C0" w:fill="FFFFFF"/>
          </w:tcPr>
          <w:p w14:paraId="1039B9F5"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 xml:space="preserve">ACTION </w:t>
            </w:r>
          </w:p>
          <w:p w14:paraId="119F9D3C" w14:textId="1710C2E0"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c>
          <w:tcPr>
            <w:tcW w:w="3780" w:type="dxa"/>
            <w:shd w:val="pct30" w:color="C0C0C0" w:fill="FFFFFF"/>
          </w:tcPr>
          <w:p w14:paraId="335FC73C"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EXPECTED RESULT</w:t>
            </w:r>
          </w:p>
        </w:tc>
        <w:tc>
          <w:tcPr>
            <w:tcW w:w="2070" w:type="dxa"/>
            <w:tcBorders>
              <w:right w:val="nil"/>
            </w:tcBorders>
            <w:shd w:val="pct30" w:color="C0C0C0" w:fill="FFFFFF"/>
          </w:tcPr>
          <w:p w14:paraId="7C6B2ABA"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LIMITS/NOTES</w:t>
            </w:r>
          </w:p>
        </w:tc>
        <w:tc>
          <w:tcPr>
            <w:tcW w:w="2340" w:type="dxa"/>
            <w:tcBorders>
              <w:left w:val="double" w:sz="12" w:space="0" w:color="000000"/>
            </w:tcBorders>
            <w:shd w:val="pct30" w:color="C0C0C0" w:fill="FFFFFF"/>
          </w:tcPr>
          <w:p w14:paraId="36530AEC"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sidRPr="005D0470">
              <w:rPr>
                <w:rFonts w:ascii="Times New Roman" w:eastAsia="Times New Roman" w:hAnsi="Times New Roman" w:cs="Times New Roman"/>
                <w:color w:val="auto"/>
                <w:sz w:val="22"/>
                <w:szCs w:val="20"/>
                <w:lang w:eastAsia="en-US"/>
              </w:rPr>
              <w:t>Check/Problem/Notes</w:t>
            </w:r>
          </w:p>
        </w:tc>
      </w:tr>
      <w:tr w:rsidR="007A0B60" w:rsidRPr="005D0470" w14:paraId="4653CB49" w14:textId="77777777" w:rsidTr="00EA2317">
        <w:tc>
          <w:tcPr>
            <w:tcW w:w="2358" w:type="dxa"/>
          </w:tcPr>
          <w:p w14:paraId="0BE4D66D" w14:textId="322D264C"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Click ‘</w:t>
            </w:r>
            <w:r>
              <w:rPr>
                <w:rFonts w:ascii="Times New Roman" w:eastAsia="Times New Roman" w:hAnsi="Times New Roman" w:cs="Times New Roman"/>
                <w:color w:val="auto"/>
                <w:sz w:val="22"/>
                <w:szCs w:val="20"/>
                <w:lang w:eastAsia="en-US"/>
              </w:rPr>
              <w:t>Continue’</w:t>
            </w:r>
          </w:p>
        </w:tc>
        <w:tc>
          <w:tcPr>
            <w:tcW w:w="3780" w:type="dxa"/>
          </w:tcPr>
          <w:p w14:paraId="6502DA67" w14:textId="2FA6E011"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Go to the next level</w:t>
            </w:r>
            <w:r>
              <w:rPr>
                <w:rFonts w:ascii="Times New Roman" w:eastAsia="Times New Roman" w:hAnsi="Times New Roman" w:cs="Times New Roman"/>
                <w:color w:val="auto"/>
                <w:sz w:val="22"/>
                <w:szCs w:val="20"/>
                <w:lang w:eastAsia="en-US"/>
              </w:rPr>
              <w:t xml:space="preserve"> </w:t>
            </w:r>
          </w:p>
        </w:tc>
        <w:tc>
          <w:tcPr>
            <w:tcW w:w="2070" w:type="dxa"/>
            <w:tcBorders>
              <w:right w:val="nil"/>
            </w:tcBorders>
          </w:tcPr>
          <w:p w14:paraId="39819435" w14:textId="5F5C8BF0" w:rsidR="007A0B60" w:rsidRPr="005D0470" w:rsidRDefault="00B47619"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r>
              <w:rPr>
                <w:rFonts w:ascii="Times New Roman" w:eastAsia="Times New Roman" w:hAnsi="Times New Roman" w:cs="Times New Roman"/>
                <w:color w:val="auto"/>
                <w:sz w:val="22"/>
                <w:szCs w:val="20"/>
                <w:lang w:eastAsia="en-US"/>
              </w:rPr>
              <w:t>Unlocks the next level in the level select screen</w:t>
            </w:r>
          </w:p>
        </w:tc>
        <w:tc>
          <w:tcPr>
            <w:tcW w:w="2340" w:type="dxa"/>
            <w:tcBorders>
              <w:left w:val="double" w:sz="12" w:space="0" w:color="000000"/>
            </w:tcBorders>
          </w:tcPr>
          <w:p w14:paraId="3B1F9995" w14:textId="77777777" w:rsidR="007A0B60" w:rsidRPr="005D0470" w:rsidRDefault="007A0B60" w:rsidP="00EA2317">
            <w:pPr>
              <w:overflowPunct w:val="0"/>
              <w:autoSpaceDE w:val="0"/>
              <w:autoSpaceDN w:val="0"/>
              <w:adjustRightInd w:val="0"/>
              <w:spacing w:after="0" w:line="240" w:lineRule="auto"/>
              <w:textAlignment w:val="baseline"/>
              <w:rPr>
                <w:rFonts w:ascii="Times New Roman" w:eastAsia="Times New Roman" w:hAnsi="Times New Roman" w:cs="Times New Roman"/>
                <w:color w:val="auto"/>
                <w:sz w:val="22"/>
                <w:szCs w:val="20"/>
                <w:lang w:eastAsia="en-US"/>
              </w:rPr>
            </w:pPr>
          </w:p>
        </w:tc>
      </w:tr>
    </w:tbl>
    <w:p w14:paraId="78AFED91" w14:textId="77777777" w:rsidR="007A0B60" w:rsidRPr="00BD4807" w:rsidRDefault="007A0B60" w:rsidP="00466B05">
      <w:pPr>
        <w:rPr>
          <w:color w:val="5F5F5F"/>
        </w:rPr>
      </w:pPr>
    </w:p>
    <w:sectPr w:rsidR="007A0B60" w:rsidRPr="00BD4807">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246E5" w14:textId="77777777" w:rsidR="00942333" w:rsidRDefault="00942333" w:rsidP="005D0470">
      <w:pPr>
        <w:spacing w:after="0" w:line="240" w:lineRule="auto"/>
      </w:pPr>
      <w:r>
        <w:separator/>
      </w:r>
    </w:p>
  </w:endnote>
  <w:endnote w:type="continuationSeparator" w:id="0">
    <w:p w14:paraId="5C97EA47" w14:textId="77777777" w:rsidR="00942333" w:rsidRDefault="00942333" w:rsidP="005D04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65987723"/>
      <w:docPartObj>
        <w:docPartGallery w:val="Page Numbers (Bottom of Page)"/>
        <w:docPartUnique/>
      </w:docPartObj>
    </w:sdtPr>
    <w:sdtEndPr>
      <w:rPr>
        <w:rStyle w:val="PageNumber"/>
      </w:rPr>
    </w:sdtEndPr>
    <w:sdtContent>
      <w:p w14:paraId="375B7833" w14:textId="7FBE8771" w:rsidR="005D0470" w:rsidRDefault="005D0470" w:rsidP="00B227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BDFB38" w14:textId="77777777" w:rsidR="005D0470" w:rsidRDefault="005D0470" w:rsidP="005D04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1491631"/>
      <w:docPartObj>
        <w:docPartGallery w:val="Page Numbers (Bottom of Page)"/>
        <w:docPartUnique/>
      </w:docPartObj>
    </w:sdtPr>
    <w:sdtEndPr>
      <w:rPr>
        <w:rStyle w:val="PageNumber"/>
      </w:rPr>
    </w:sdtEndPr>
    <w:sdtContent>
      <w:p w14:paraId="4D17BF78" w14:textId="312AD4B7" w:rsidR="005D0470" w:rsidRDefault="005D0470" w:rsidP="00B2279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5DF283F" w14:textId="77777777" w:rsidR="005D0470" w:rsidRDefault="005D0470" w:rsidP="005D047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1AF824" w14:textId="77777777" w:rsidR="00942333" w:rsidRDefault="00942333" w:rsidP="005D0470">
      <w:pPr>
        <w:spacing w:after="0" w:line="240" w:lineRule="auto"/>
      </w:pPr>
      <w:r>
        <w:separator/>
      </w:r>
    </w:p>
  </w:footnote>
  <w:footnote w:type="continuationSeparator" w:id="0">
    <w:p w14:paraId="490243D3" w14:textId="77777777" w:rsidR="00942333" w:rsidRDefault="00942333" w:rsidP="005D047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325D"/>
    <w:rsid w:val="001311FF"/>
    <w:rsid w:val="0015674C"/>
    <w:rsid w:val="00231A2F"/>
    <w:rsid w:val="00284261"/>
    <w:rsid w:val="00320411"/>
    <w:rsid w:val="00353DA6"/>
    <w:rsid w:val="00466B05"/>
    <w:rsid w:val="005D0470"/>
    <w:rsid w:val="00634ADE"/>
    <w:rsid w:val="007A0B60"/>
    <w:rsid w:val="008663E5"/>
    <w:rsid w:val="0088623A"/>
    <w:rsid w:val="00942333"/>
    <w:rsid w:val="00A6786B"/>
    <w:rsid w:val="00A67E10"/>
    <w:rsid w:val="00AA55C4"/>
    <w:rsid w:val="00B47619"/>
    <w:rsid w:val="00BD4807"/>
    <w:rsid w:val="00C81F3D"/>
    <w:rsid w:val="00C95E76"/>
    <w:rsid w:val="00CD2F1B"/>
    <w:rsid w:val="00E5325D"/>
    <w:rsid w:val="00F34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21AB7"/>
  <w15:chartTrackingRefBased/>
  <w15:docId w15:val="{651370D2-D59F-AA49-B76C-0CB3033E4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70"/>
    <w:pPr>
      <w:spacing w:after="200" w:line="312" w:lineRule="auto"/>
    </w:pPr>
    <w:rPr>
      <w:color w:val="657C9C" w:themeColor="text2" w:themeTint="BF"/>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Author"/>
    <w:link w:val="SubtitleChar"/>
    <w:uiPriority w:val="2"/>
    <w:qFormat/>
    <w:rsid w:val="005D0470"/>
    <w:pPr>
      <w:numPr>
        <w:ilvl w:val="1"/>
      </w:numPr>
      <w:spacing w:after="160"/>
    </w:pPr>
    <w:rPr>
      <w:rFonts w:asciiTheme="majorHAnsi" w:eastAsiaTheme="minorEastAsia" w:hAnsiTheme="majorHAnsi"/>
      <w:b/>
      <w:color w:val="4472C4" w:themeColor="accent1"/>
      <w:sz w:val="50"/>
      <w:szCs w:val="22"/>
    </w:rPr>
  </w:style>
  <w:style w:type="character" w:customStyle="1" w:styleId="SubtitleChar">
    <w:name w:val="Subtitle Char"/>
    <w:basedOn w:val="DefaultParagraphFont"/>
    <w:link w:val="Subtitle"/>
    <w:uiPriority w:val="2"/>
    <w:rsid w:val="005D0470"/>
    <w:rPr>
      <w:rFonts w:asciiTheme="majorHAnsi" w:eastAsiaTheme="minorEastAsia" w:hAnsiTheme="majorHAnsi"/>
      <w:b/>
      <w:color w:val="4472C4" w:themeColor="accent1"/>
      <w:sz w:val="50"/>
      <w:szCs w:val="22"/>
      <w:lang w:eastAsia="ja-JP"/>
    </w:rPr>
  </w:style>
  <w:style w:type="paragraph" w:customStyle="1" w:styleId="Author">
    <w:name w:val="Author"/>
    <w:basedOn w:val="Normal"/>
    <w:uiPriority w:val="3"/>
    <w:qFormat/>
    <w:rsid w:val="005D0470"/>
    <w:pPr>
      <w:spacing w:after="0"/>
    </w:pPr>
    <w:rPr>
      <w:b/>
      <w:color w:val="44546A" w:themeColor="text2"/>
      <w:sz w:val="30"/>
    </w:rPr>
  </w:style>
  <w:style w:type="paragraph" w:styleId="Footer">
    <w:name w:val="footer"/>
    <w:basedOn w:val="Normal"/>
    <w:link w:val="FooterChar"/>
    <w:uiPriority w:val="99"/>
    <w:unhideWhenUsed/>
    <w:rsid w:val="005D04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0470"/>
    <w:rPr>
      <w:color w:val="657C9C" w:themeColor="text2" w:themeTint="BF"/>
      <w:lang w:eastAsia="ja-JP"/>
    </w:rPr>
  </w:style>
  <w:style w:type="character" w:styleId="PageNumber">
    <w:name w:val="page number"/>
    <w:basedOn w:val="DefaultParagraphFont"/>
    <w:uiPriority w:val="99"/>
    <w:semiHidden/>
    <w:unhideWhenUsed/>
    <w:rsid w:val="005D04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oter" Target="footer2.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14</Pages>
  <Words>1669</Words>
  <Characters>7833</Characters>
  <Application>Microsoft Office Word</Application>
  <DocSecurity>0</DocSecurity>
  <Lines>113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Smith, Paul</dc:creator>
  <cp:keywords/>
  <dc:description/>
  <cp:lastModifiedBy>Smith, Paul</cp:lastModifiedBy>
  <cp:revision>10</cp:revision>
  <dcterms:created xsi:type="dcterms:W3CDTF">2022-03-25T17:40:00Z</dcterms:created>
  <dcterms:modified xsi:type="dcterms:W3CDTF">2022-05-09T21:56:00Z</dcterms:modified>
</cp:coreProperties>
</file>